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94" w14:textId="3293AA73" w:rsidR="0087688C" w:rsidRPr="00CA5327" w:rsidRDefault="0087688C" w:rsidP="00CA532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49BF368E" w14:textId="068F5BD3" w:rsidR="00446940" w:rsidRPr="00CA5327" w:rsidRDefault="0087688C" w:rsidP="00CA532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LA PIENA TITOLARITÀ DEI DIRITTI DI ELABORAZIONE CREATIVA DEI MATERIALI ARTISTICI E DEI DIRITTI DI U</w:t>
      </w:r>
      <w:r w:rsidR="00C41EEE"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ILIZZAZIONE ECONOMICA </w:t>
      </w:r>
      <w:r w:rsidR="00446940"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 CUI ALLA LEGGE N. 633/1941 E S.M.I.</w:t>
      </w:r>
      <w:r w:rsidR="007B49A9"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 NONCHÈ L’ASSENZA DI PATTI COLLATERALI</w:t>
      </w:r>
    </w:p>
    <w:p w14:paraId="3EFE7E0C" w14:textId="4F7800B0" w:rsidR="0087688C" w:rsidRPr="00CA5327" w:rsidRDefault="0087688C" w:rsidP="00CA532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1E6E3C" w14:paraId="087A9230" w14:textId="77777777" w:rsidTr="00F24AD3">
        <w:tc>
          <w:tcPr>
            <w:tcW w:w="1397" w:type="pct"/>
            <w:shd w:val="clear" w:color="auto" w:fill="DEEAF6"/>
          </w:tcPr>
          <w:p w14:paraId="3E62D95D" w14:textId="77777777" w:rsidR="001E6E3C" w:rsidRPr="00D742AC" w:rsidRDefault="001E6E3C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Codice della domanda</w:t>
            </w:r>
            <w:r w:rsidRPr="00D742AC">
              <w:rPr>
                <w:rStyle w:val="Rimandonotaapidipagina"/>
                <w:rFonts w:ascii="Times New Roman" w:eastAsia="Helvetica Neue" w:hAnsi="Times New Roman" w:cs="Times New Roman"/>
                <w:bCs/>
                <w:sz w:val="24"/>
                <w:szCs w:val="24"/>
              </w:rPr>
              <w:footnoteReference w:id="1"/>
            </w:r>
          </w:p>
          <w:p w14:paraId="71399C26" w14:textId="77777777" w:rsidR="001E6E3C" w:rsidRPr="00D742AC" w:rsidRDefault="001E6E3C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(da compilare manualmente)</w:t>
            </w:r>
          </w:p>
        </w:tc>
        <w:sdt>
          <w:sdtPr>
            <w:rPr>
              <w:rFonts w:ascii="Times New Roman" w:eastAsia="Helvetica Neue" w:hAnsi="Times New Roman" w:cs="Times New Roman"/>
              <w:b/>
              <w:bCs/>
              <w:color w:val="FF0000"/>
              <w:sz w:val="24"/>
              <w:szCs w:val="24"/>
            </w:rPr>
            <w:id w:val="906421948"/>
            <w:placeholder>
              <w:docPart w:val="E6781BDC4A614DFFB9913A0463499A96"/>
            </w:placeholder>
            <w:showingPlcHdr/>
            <w:text/>
          </w:sdtPr>
          <w:sdtContent>
            <w:tc>
              <w:tcPr>
                <w:tcW w:w="3603" w:type="pct"/>
                <w:shd w:val="clear" w:color="auto" w:fill="DEEAF6"/>
                <w:vAlign w:val="center"/>
              </w:tcPr>
              <w:p w14:paraId="4A285610" w14:textId="77777777" w:rsidR="001E6E3C" w:rsidRPr="00D742AC" w:rsidRDefault="001E6E3C" w:rsidP="00F24AD3">
                <w:pPr>
                  <w:tabs>
                    <w:tab w:val="left" w:pos="284"/>
                  </w:tabs>
                  <w:spacing w:after="0"/>
                  <w:rPr>
                    <w:rFonts w:ascii="Times New Roman" w:eastAsia="Helvetica Neue" w:hAnsi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D742A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5B69AFC5" w14:textId="0088EF90" w:rsidR="00CE25A7" w:rsidRPr="00CA5327" w:rsidRDefault="00CE25A7" w:rsidP="001E6E3C">
      <w:pPr>
        <w:spacing w:after="0"/>
        <w:rPr>
          <w:rFonts w:ascii="Times New Roman" w:hAnsi="Times New Roman" w:cs="Times New Roman"/>
          <w:lang w:eastAsia="it-IT"/>
        </w:rPr>
      </w:pPr>
    </w:p>
    <w:p w14:paraId="268AF8FE" w14:textId="61F6D44E" w:rsidR="00CE25A7" w:rsidRPr="00CA5327" w:rsidRDefault="00CE25A7" w:rsidP="00CA5327">
      <w:pPr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Il</w:t>
      </w:r>
      <w:r w:rsidR="003F7ED0" w:rsidRPr="00CA5327">
        <w:rPr>
          <w:rFonts w:ascii="Times New Roman" w:hAnsi="Times New Roman" w:cs="Times New Roman"/>
          <w:sz w:val="24"/>
          <w:szCs w:val="24"/>
        </w:rPr>
        <w:t>/la</w:t>
      </w:r>
      <w:r w:rsidRPr="00CA5327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F7ED0" w:rsidRPr="00CA5327">
        <w:rPr>
          <w:rFonts w:ascii="Times New Roman" w:hAnsi="Times New Roman" w:cs="Times New Roman"/>
          <w:sz w:val="24"/>
          <w:szCs w:val="24"/>
        </w:rPr>
        <w:t>/a</w:t>
      </w:r>
      <w:r w:rsidR="00CA53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176291"/>
      <w:sdt>
        <w:sdtPr>
          <w:rPr>
            <w:rFonts w:ascii="Times New Roman" w:hAnsi="Times New Roman" w:cs="Times New Roman"/>
            <w:sz w:val="24"/>
            <w:szCs w:val="24"/>
          </w:rPr>
          <w:id w:val="-33348715"/>
          <w:placeholder>
            <w:docPart w:val="0983CC5FBE4147D58D319F1CF49B9A1A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0"/>
      <w:r w:rsidRPr="00CA5327">
        <w:rPr>
          <w:rFonts w:ascii="Times New Roman" w:hAnsi="Times New Roman" w:cs="Times New Roman"/>
          <w:sz w:val="24"/>
          <w:szCs w:val="24"/>
        </w:rPr>
        <w:t>, nato</w:t>
      </w:r>
      <w:r w:rsidR="003F7ED0" w:rsidRPr="00CA5327">
        <w:rPr>
          <w:rFonts w:ascii="Times New Roman" w:hAnsi="Times New Roman" w:cs="Times New Roman"/>
          <w:sz w:val="24"/>
          <w:szCs w:val="24"/>
        </w:rPr>
        <w:t>/a</w:t>
      </w:r>
      <w:r w:rsidRPr="00CA5327">
        <w:rPr>
          <w:rFonts w:ascii="Times New Roman" w:hAnsi="Times New Roman" w:cs="Times New Roman"/>
          <w:sz w:val="24"/>
          <w:szCs w:val="24"/>
        </w:rPr>
        <w:t xml:space="preserve"> a </w:t>
      </w:r>
      <w:sdt>
        <w:sdtPr>
          <w:rPr>
            <w:rFonts w:ascii="Times New Roman" w:hAnsi="Times New Roman" w:cs="Times New Roman"/>
            <w:sz w:val="24"/>
            <w:szCs w:val="24"/>
          </w:rPr>
          <w:id w:val="1633129905"/>
          <w:placeholder>
            <w:docPart w:val="CD2D5D9D64494BEBBCDA68A6F0F9D396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A5327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Pr="00CA5327">
        <w:rPr>
          <w:rFonts w:ascii="Times New Roman" w:hAnsi="Times New Roman" w:cs="Times New Roman"/>
          <w:sz w:val="24"/>
          <w:szCs w:val="24"/>
        </w:rPr>
        <w:t>il</w:t>
      </w:r>
      <w:r w:rsidR="00CA5327" w:rsidRPr="00CA53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60714095"/>
          <w:placeholder>
            <w:docPart w:val="9E314DBB65B44D67A2EEDFA68693AE3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900452"/>
          <w:placeholder>
            <w:docPart w:val="30EEC78538EA49B0914533CC13C28F5E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9779481"/>
          <w:placeholder>
            <w:docPart w:val="7F41DC4FDDE84D2EB61419590AEE195E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6957784"/>
          <w:placeholder>
            <w:docPart w:val="F73EF22C8CD84A6D98BC99557FBF05E5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>, con sede legale in</w:t>
      </w:r>
      <w:r w:rsidR="00CA5327" w:rsidRPr="00CA53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9016423"/>
          <w:placeholder>
            <w:docPart w:val="719C494ED4A840DFB85F204D1A39A43A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sz w:val="24"/>
            <w:szCs w:val="24"/>
          </w:rPr>
          <w:id w:val="454766686"/>
          <w:placeholder>
            <w:docPart w:val="40CF2A5CC24F4902808F29C5CC1CA3AA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>, consapevole delle sanzioni civili, amministrative e penali cui incorre in caso di dichiarazione mendace o contenente dati non rispondenti a verità, ai sensi degli artt. 75 e 76 del D.P.R. n. 445/2000, e successive modificazioni, sotto la propria responsabilità</w:t>
      </w:r>
      <w:r w:rsidR="00C41EEE" w:rsidRPr="00CA5327">
        <w:rPr>
          <w:rFonts w:ascii="Times New Roman" w:hAnsi="Times New Roman" w:cs="Times New Roman"/>
          <w:sz w:val="24"/>
          <w:szCs w:val="24"/>
        </w:rPr>
        <w:t xml:space="preserve"> e ai fini della richiesta di acconto del contributo</w:t>
      </w:r>
      <w:r w:rsidR="006631EE" w:rsidRPr="00CA5327">
        <w:rPr>
          <w:rFonts w:ascii="Times New Roman" w:hAnsi="Times New Roman" w:cs="Times New Roman"/>
          <w:sz w:val="24"/>
          <w:szCs w:val="24"/>
        </w:rPr>
        <w:t xml:space="preserve"> automatico finalizzato al reinvestimento nell</w:t>
      </w:r>
      <w:r w:rsidR="00740C14" w:rsidRPr="00CA5327">
        <w:rPr>
          <w:rFonts w:ascii="Times New Roman" w:hAnsi="Times New Roman" w:cs="Times New Roman"/>
          <w:sz w:val="24"/>
          <w:szCs w:val="24"/>
        </w:rPr>
        <w:t>a produzione</w:t>
      </w:r>
      <w:r w:rsidR="006631EE" w:rsidRPr="00CA5327">
        <w:rPr>
          <w:rFonts w:ascii="Times New Roman" w:hAnsi="Times New Roman" w:cs="Times New Roman"/>
          <w:sz w:val="24"/>
          <w:szCs w:val="24"/>
        </w:rPr>
        <w:t xml:space="preserve"> di nuove opere cinematografiche</w:t>
      </w:r>
      <w:r w:rsidR="008E524C" w:rsidRPr="00CA5327">
        <w:rPr>
          <w:rFonts w:ascii="Times New Roman" w:hAnsi="Times New Roman" w:cs="Times New Roman"/>
          <w:sz w:val="24"/>
          <w:szCs w:val="24"/>
        </w:rPr>
        <w:t xml:space="preserve"> e televisive</w:t>
      </w:r>
      <w:r w:rsidR="00C41EEE" w:rsidRPr="00CA5327">
        <w:rPr>
          <w:rFonts w:ascii="Times New Roman" w:hAnsi="Times New Roman" w:cs="Times New Roman"/>
          <w:sz w:val="24"/>
          <w:szCs w:val="24"/>
        </w:rPr>
        <w:t xml:space="preserve">, </w:t>
      </w:r>
      <w:r w:rsidR="006631EE" w:rsidRPr="00CA5327">
        <w:rPr>
          <w:rFonts w:ascii="Times New Roman" w:hAnsi="Times New Roman" w:cs="Times New Roman"/>
          <w:sz w:val="24"/>
          <w:szCs w:val="24"/>
        </w:rPr>
        <w:t xml:space="preserve">autorizzato per </w:t>
      </w:r>
      <w:r w:rsidR="00C41EEE" w:rsidRPr="00CA5327">
        <w:rPr>
          <w:rFonts w:ascii="Times New Roman" w:hAnsi="Times New Roman" w:cs="Times New Roman"/>
          <w:sz w:val="24"/>
          <w:szCs w:val="24"/>
        </w:rPr>
        <w:t>l’opera dal titolo</w:t>
      </w:r>
      <w:r w:rsidR="0000082D" w:rsidRPr="00CA5327">
        <w:rPr>
          <w:rFonts w:ascii="Times New Roman" w:hAnsi="Times New Roman" w:cs="Times New Roman"/>
          <w:sz w:val="24"/>
          <w:szCs w:val="24"/>
        </w:rPr>
        <w:t xml:space="preserve"> (provvisorio)</w:t>
      </w:r>
      <w:r w:rsidR="00C41EEE" w:rsidRPr="00CA5327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124888"/>
          <w:placeholder>
            <w:docPart w:val="358F2DA1211448CEB8708067FC18452C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41EEE" w:rsidRPr="00CA5327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-660082629"/>
          <w:placeholder>
            <w:docPart w:val="3591D305FF004E418CAF5E982C685EF5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205B165F" w14:textId="2FE449E0" w:rsidR="00CE25A7" w:rsidRPr="00CA5327" w:rsidRDefault="00CE25A7" w:rsidP="00CA5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27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41EEE" w:rsidRPr="00CA53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1D23EE" w14:textId="0CF43939" w:rsidR="00C41EEE" w:rsidRPr="00CA5327" w:rsidRDefault="00C41EEE" w:rsidP="00CA532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sz w:val="24"/>
          <w:szCs w:val="24"/>
        </w:rPr>
        <w:t xml:space="preserve">trattandosi di opera originale, di aver acquisito senza limitazione alcuna i diritti di elaborazione creativa </w:t>
      </w:r>
      <w:r w:rsidR="00841EC3" w:rsidRPr="00CA5327">
        <w:rPr>
          <w:rFonts w:ascii="Times New Roman" w:hAnsi="Times New Roman" w:cs="Times New Roman"/>
          <w:sz w:val="24"/>
          <w:szCs w:val="24"/>
        </w:rPr>
        <w:t xml:space="preserve">dei materiali artistici </w:t>
      </w:r>
      <w:r w:rsidRPr="00CA5327">
        <w:rPr>
          <w:rFonts w:ascii="Times New Roman" w:hAnsi="Times New Roman" w:cs="Times New Roman"/>
          <w:sz w:val="24"/>
          <w:szCs w:val="24"/>
        </w:rPr>
        <w:t>dai rispettiv</w:t>
      </w:r>
      <w:r w:rsidR="00841EC3" w:rsidRPr="00CA5327">
        <w:rPr>
          <w:rFonts w:ascii="Times New Roman" w:hAnsi="Times New Roman" w:cs="Times New Roman"/>
          <w:sz w:val="24"/>
          <w:szCs w:val="24"/>
        </w:rPr>
        <w:t>i autori e di aver con essi stipulato i seguenti atti</w:t>
      </w:r>
      <w:r w:rsidR="00446940" w:rsidRPr="00CA5327">
        <w:rPr>
          <w:rFonts w:ascii="Times New Roman" w:hAnsi="Times New Roman" w:cs="Times New Roman"/>
          <w:sz w:val="24"/>
          <w:szCs w:val="24"/>
        </w:rPr>
        <w:t xml:space="preserve"> di cessione dei diritti</w:t>
      </w:r>
      <w:r w:rsidR="00841EC3" w:rsidRPr="00CA5327">
        <w:rPr>
          <w:rFonts w:ascii="Times New Roman" w:hAnsi="Times New Roman" w:cs="Times New Roman"/>
          <w:sz w:val="24"/>
          <w:szCs w:val="24"/>
        </w:rPr>
        <w:t>:</w:t>
      </w:r>
    </w:p>
    <w:p w14:paraId="085DC6B4" w14:textId="77777777" w:rsidR="00C91299" w:rsidRDefault="00841EC3" w:rsidP="00CA532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per il soggetto</w:t>
      </w:r>
      <w:r w:rsidR="00485DE4" w:rsidRPr="00CA5327">
        <w:rPr>
          <w:rFonts w:ascii="Times New Roman" w:hAnsi="Times New Roman" w:cs="Times New Roman"/>
          <w:sz w:val="24"/>
          <w:szCs w:val="24"/>
        </w:rPr>
        <w:t>, atto di cessione del</w:t>
      </w:r>
      <w:r w:rsidR="00C91299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-1467425888"/>
        <w15:repeatingSection/>
      </w:sdtPr>
      <w:sdtEndPr>
        <w:rPr>
          <w:i w:val="0"/>
          <w:iCs w:val="0"/>
        </w:rPr>
      </w:sdtEndPr>
      <w:sdtContent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2073535462"/>
            <w:placeholder>
              <w:docPart w:val="DefaultPlaceholder_-1854013435"/>
            </w:placeholder>
            <w15:repeatingSectionItem/>
          </w:sdtPr>
          <w:sdtEndPr>
            <w:rPr>
              <w:i w:val="0"/>
              <w:iCs w:val="0"/>
            </w:rPr>
          </w:sdtEndPr>
          <w:sdtContent>
            <w:p w14:paraId="63866177" w14:textId="7DC39C01" w:rsidR="00C91299" w:rsidRDefault="00C91299" w:rsidP="00C91299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  <w:r w:rsidR="00485DE4" w:rsidRPr="00CA5327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p>
          </w:sdtContent>
        </w:sdt>
      </w:sdtContent>
    </w:sdt>
    <w:p w14:paraId="2C8AA680" w14:textId="77777777" w:rsidR="00C91299" w:rsidRDefault="00485DE4" w:rsidP="00C912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sottoscritto con</w:t>
      </w:r>
      <w:r w:rsidR="00C91299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84473295"/>
        <w15:repeatingSection/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025095618"/>
            <w:placeholder>
              <w:docPart w:val="DefaultPlaceholder_-1854013435"/>
            </w:placeholder>
            <w15:repeatingSectionItem/>
          </w:sdtPr>
          <w:sdtContent>
            <w:p w14:paraId="1B5BF649" w14:textId="6AE4C6A0" w:rsidR="00C91299" w:rsidRDefault="00841EC3" w:rsidP="00C91299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  <w:r w:rsidRPr="00CA532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14:paraId="53477DF9" w14:textId="14F8798E" w:rsidR="00446940" w:rsidRPr="00CA5327" w:rsidRDefault="00485DE4" w:rsidP="00C9129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1C291A27" w14:textId="2D53989B" w:rsidR="00C91299" w:rsidRDefault="00446940" w:rsidP="00CA532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p</w:t>
      </w:r>
      <w:r w:rsidR="00841EC3" w:rsidRPr="00CA5327">
        <w:rPr>
          <w:rFonts w:ascii="Times New Roman" w:hAnsi="Times New Roman" w:cs="Times New Roman"/>
          <w:sz w:val="24"/>
          <w:szCs w:val="24"/>
        </w:rPr>
        <w:t>er il trattamento/sceneggiatura</w:t>
      </w:r>
      <w:r w:rsidR="00485DE4" w:rsidRPr="00CA5327">
        <w:rPr>
          <w:rFonts w:ascii="Times New Roman" w:hAnsi="Times New Roman" w:cs="Times New Roman"/>
          <w:sz w:val="24"/>
          <w:szCs w:val="24"/>
        </w:rPr>
        <w:t>, atto di cessione del</w:t>
      </w:r>
      <w:r w:rsidR="00C91299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414898513"/>
        <w15:repeatingSection/>
      </w:sdtPr>
      <w:sdtEndPr>
        <w:rPr>
          <w:rStyle w:val="Carpredefinitoparagrafo"/>
          <w:i w:val="0"/>
          <w:iCs w:val="0"/>
          <w:color w:val="auto"/>
        </w:rPr>
      </w:sdtEnd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04773953"/>
            <w:placeholder>
              <w:docPart w:val="DefaultPlaceholder_-1854013435"/>
            </w:placeholder>
            <w15:repeatingSectionItem/>
          </w:sdtPr>
          <w:sdtEndPr>
            <w:rPr>
              <w:rStyle w:val="Carpredefinitoparagrafo"/>
              <w:i w:val="0"/>
              <w:iCs w:val="0"/>
              <w:color w:val="auto"/>
            </w:rPr>
          </w:sdtEndPr>
          <w:sdtContent>
            <w:p w14:paraId="7749B966" w14:textId="41E931DF" w:rsidR="00C91299" w:rsidRPr="00C91299" w:rsidRDefault="00C91299" w:rsidP="00C91299">
              <w:pPr>
                <w:spacing w:after="0"/>
                <w:ind w:left="70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  <w:r w:rsidRPr="00CA5327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p>
          </w:sdtContent>
        </w:sdt>
      </w:sdtContent>
    </w:sdt>
    <w:p w14:paraId="7112276B" w14:textId="77777777" w:rsidR="00C91299" w:rsidRDefault="00485DE4" w:rsidP="00C9129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sottoscritto con</w:t>
      </w:r>
      <w:r w:rsidR="00C91299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296531683"/>
        <w15:repeatingSection/>
      </w:sdtPr>
      <w:sdtEndPr>
        <w:rPr>
          <w:rStyle w:val="Testosegnaposto"/>
          <w:i/>
          <w:iCs/>
          <w:color w:val="808080"/>
        </w:rPr>
      </w:sdtEndPr>
      <w:sdtConten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358514857"/>
            <w:placeholder>
              <w:docPart w:val="DefaultPlaceholder_-1854013435"/>
            </w:placeholder>
            <w15:repeatingSectionItem/>
          </w:sdtPr>
          <w:sdtEndPr>
            <w:rPr>
              <w:rStyle w:val="Testosegnaposto"/>
              <w:i/>
              <w:iCs/>
            </w:rPr>
          </w:sdtEndPr>
          <w:sdtContent>
            <w:p w14:paraId="44B7F5BC" w14:textId="134725D7" w:rsidR="00C91299" w:rsidRPr="00C91299" w:rsidRDefault="00C91299" w:rsidP="00C91299">
              <w:pPr>
                <w:spacing w:after="0"/>
                <w:ind w:left="708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4107E8D7" w14:textId="37C2BC20" w:rsidR="00841EC3" w:rsidRPr="00CA5327" w:rsidRDefault="00485DE4" w:rsidP="00C91299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36B9C917" w14:textId="628A24C0" w:rsidR="00485DE4" w:rsidRPr="00CA5327" w:rsidRDefault="00485DE4" w:rsidP="00CA5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0C93E" w14:textId="325908C6" w:rsidR="001023D0" w:rsidRPr="00CA5327" w:rsidRDefault="001023D0" w:rsidP="00CA532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5327">
        <w:rPr>
          <w:rFonts w:ascii="Times New Roman" w:hAnsi="Times New Roman" w:cs="Times New Roman"/>
          <w:sz w:val="24"/>
          <w:szCs w:val="24"/>
          <w:u w:val="single"/>
        </w:rPr>
        <w:t>oppure</w:t>
      </w:r>
    </w:p>
    <w:p w14:paraId="1CB2617C" w14:textId="77777777" w:rsidR="001023D0" w:rsidRPr="00CA5327" w:rsidRDefault="001023D0" w:rsidP="00CA5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AC3F2" w14:textId="59517D8B" w:rsidR="00841EC3" w:rsidRPr="00CA5327" w:rsidRDefault="00841EC3" w:rsidP="00CA532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trattandosi di opera derivata, di aver acquisito i diritti di elaborazione creativa e, in particolare,</w:t>
      </w:r>
      <w:r w:rsidR="0000082D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CA5327">
        <w:rPr>
          <w:rFonts w:ascii="Times New Roman" w:hAnsi="Times New Roman" w:cs="Times New Roman"/>
          <w:sz w:val="24"/>
          <w:szCs w:val="24"/>
        </w:rPr>
        <w:t>il</w:t>
      </w:r>
      <w:r w:rsidR="0000082D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CA5327">
        <w:rPr>
          <w:rFonts w:ascii="Times New Roman" w:hAnsi="Times New Roman" w:cs="Times New Roman"/>
          <w:sz w:val="24"/>
          <w:szCs w:val="24"/>
        </w:rPr>
        <w:t>diritto</w:t>
      </w:r>
      <w:r w:rsidR="0000082D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CA5327">
        <w:rPr>
          <w:rFonts w:ascii="Times New Roman" w:hAnsi="Times New Roman" w:cs="Times New Roman"/>
          <w:sz w:val="24"/>
          <w:szCs w:val="24"/>
        </w:rPr>
        <w:t>di elaborazione o riduzione cinematografica dell’opera dal titolo “</w:t>
      </w:r>
      <w:sdt>
        <w:sdtPr>
          <w:rPr>
            <w:rFonts w:ascii="Times New Roman" w:hAnsi="Times New Roman" w:cs="Times New Roman"/>
            <w:sz w:val="24"/>
            <w:szCs w:val="24"/>
          </w:rPr>
          <w:id w:val="1639447768"/>
          <w:placeholder>
            <w:docPart w:val="A7F24B05B7E149B1B5F237F2207956C2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446940" w:rsidRPr="00CA5327">
        <w:rPr>
          <w:rFonts w:ascii="Times New Roman" w:hAnsi="Times New Roman" w:cs="Times New Roman"/>
          <w:sz w:val="24"/>
          <w:szCs w:val="24"/>
        </w:rPr>
        <w:t>” edita da</w:t>
      </w:r>
      <w:r w:rsidR="00CA53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2088017"/>
          <w:placeholder>
            <w:docPart w:val="76FB8212BA0C458F8B5C0D3DAB2CF3E0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00082D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CA5327">
        <w:rPr>
          <w:rFonts w:ascii="Times New Roman" w:hAnsi="Times New Roman" w:cs="Times New Roman"/>
          <w:sz w:val="24"/>
          <w:szCs w:val="24"/>
        </w:rPr>
        <w:t>e di aver stipulato i seguenti atti di opzione e</w:t>
      </w:r>
      <w:r w:rsidR="0000082D" w:rsidRPr="00CA5327">
        <w:rPr>
          <w:rFonts w:ascii="Times New Roman" w:hAnsi="Times New Roman" w:cs="Times New Roman"/>
          <w:sz w:val="24"/>
          <w:szCs w:val="24"/>
        </w:rPr>
        <w:t>/o</w:t>
      </w:r>
      <w:r w:rsidR="00446940" w:rsidRPr="00CA5327">
        <w:rPr>
          <w:rFonts w:ascii="Times New Roman" w:hAnsi="Times New Roman" w:cs="Times New Roman"/>
          <w:sz w:val="24"/>
          <w:szCs w:val="24"/>
        </w:rPr>
        <w:t xml:space="preserve"> cessione dei diritti:</w:t>
      </w:r>
    </w:p>
    <w:p w14:paraId="763CC869" w14:textId="46534E6B" w:rsidR="00C91299" w:rsidRDefault="0000082D" w:rsidP="00C91299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sz w:val="24"/>
          <w:szCs w:val="24"/>
          <w:lang w:eastAsia="it-IT"/>
        </w:rPr>
        <w:t>atto di opzione del</w:t>
      </w:r>
      <w:r w:rsidR="00C91299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233206247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431349764"/>
            <w:placeholder>
              <w:docPart w:val="DefaultPlaceholder_-1854013435"/>
            </w:placeholder>
            <w15:repeatingSectionItem/>
          </w:sdtPr>
          <w:sdtContent>
            <w:p w14:paraId="04F427DB" w14:textId="4BDA0B5F" w:rsidR="00104023" w:rsidRDefault="00104023" w:rsidP="00C91299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62C23924" w14:textId="77777777" w:rsidR="00C91299" w:rsidRDefault="0000082D" w:rsidP="00C91299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 w:rsidR="00C91299">
        <w:rPr>
          <w:rFonts w:ascii="Times New Roman" w:hAnsi="Times New Roman" w:cs="Times New Roman"/>
          <w:sz w:val="24"/>
          <w:szCs w:val="24"/>
          <w:lang w:eastAsia="it-IT"/>
        </w:rPr>
        <w:t>:</w:t>
      </w:r>
      <w:r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400553785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2022355770"/>
            <w:placeholder>
              <w:docPart w:val="DefaultPlaceholder_-1854013435"/>
            </w:placeholder>
            <w15:repeatingSectionItem/>
          </w:sdtPr>
          <w:sdtContent>
            <w:p w14:paraId="16DE6058" w14:textId="1C37F4F7" w:rsidR="00C91299" w:rsidRPr="00104023" w:rsidRDefault="00846540" w:rsidP="00104023">
              <w:pPr>
                <w:spacing w:after="0"/>
                <w:ind w:left="708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104023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p w14:paraId="171334B3" w14:textId="7D031AEB" w:rsidR="00C91299" w:rsidRDefault="0000082D" w:rsidP="00CA532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sz w:val="24"/>
          <w:szCs w:val="24"/>
          <w:lang w:eastAsia="it-IT"/>
        </w:rPr>
        <w:t>atto di cessione del</w:t>
      </w:r>
      <w:r w:rsidR="00C91299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954005162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450816202"/>
            <w:placeholder>
              <w:docPart w:val="DefaultPlaceholder_-1854013435"/>
            </w:placeholder>
            <w15:repeatingSectionItem/>
          </w:sdtPr>
          <w:sdtContent>
            <w:p w14:paraId="7B2CA227" w14:textId="7251C376" w:rsidR="00104023" w:rsidRDefault="00104023" w:rsidP="00104023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043E0E7F" w14:textId="77777777" w:rsidR="00104023" w:rsidRDefault="0000082D" w:rsidP="0010402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 w:rsidR="00C91299">
        <w:rPr>
          <w:rFonts w:ascii="Times New Roman" w:hAnsi="Times New Roman" w:cs="Times New Roman"/>
          <w:sz w:val="24"/>
          <w:szCs w:val="24"/>
          <w:lang w:eastAsia="it-IT"/>
        </w:rPr>
        <w:t>:</w:t>
      </w:r>
      <w:r w:rsidR="00CA532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642700973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807475174"/>
            <w:placeholder>
              <w:docPart w:val="DefaultPlaceholder_-1854013435"/>
            </w:placeholder>
            <w15:repeatingSectionItem/>
          </w:sdtPr>
          <w:sdtContent>
            <w:p w14:paraId="1C625D2B" w14:textId="75673349" w:rsidR="00104023" w:rsidRPr="00104023" w:rsidRDefault="00104023" w:rsidP="00104023">
              <w:pPr>
                <w:pStyle w:val="Paragrafoelenco"/>
                <w:jc w:val="both"/>
                <w:rPr>
                  <w:rStyle w:val="Testosegnaposto"/>
                  <w:rFonts w:ascii="Times New Roman" w:hAnsi="Times New Roman" w:cs="Times New Roman"/>
                  <w:color w:val="auto"/>
                  <w:sz w:val="24"/>
                  <w:szCs w:val="24"/>
                  <w:lang w:eastAsia="it-IT"/>
                </w:rPr>
              </w:pPr>
              <w:r w:rsidRPr="00104023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p w14:paraId="26BF1706" w14:textId="77777777" w:rsidR="00D82FD6" w:rsidRPr="00CA5327" w:rsidRDefault="00D82FD6" w:rsidP="00104023">
      <w:pPr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F315681" w14:textId="51372793" w:rsidR="00D82FD6" w:rsidRPr="00CA5327" w:rsidRDefault="00D82FD6" w:rsidP="00CA532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di aver commissionato il contributo autorale di regia a </w:t>
      </w:r>
      <w:sdt>
        <w:sdtPr>
          <w:rPr>
            <w:rFonts w:ascii="Times New Roman" w:hAnsi="Times New Roman" w:cs="Times New Roman"/>
            <w:sz w:val="24"/>
            <w:szCs w:val="24"/>
          </w:rPr>
          <w:id w:val="1088118559"/>
          <w:placeholder>
            <w:docPart w:val="5DBE63969249406EB5B30E2E305E0FDF"/>
          </w:placeholder>
          <w:showingPlcHdr/>
          <w:text/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CA5327">
        <w:rPr>
          <w:rFonts w:ascii="Times New Roman" w:hAnsi="Times New Roman" w:cs="Times New Roman"/>
          <w:sz w:val="24"/>
          <w:szCs w:val="24"/>
        </w:rPr>
        <w:t>(indicare nome e cognome del regista) con atto sottoscritto in data</w:t>
      </w:r>
      <w:r w:rsidR="00CA53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8132885"/>
          <w:placeholder>
            <w:docPart w:val="565BA7125EB44E369D9D000DA982BA9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A5327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 e di aver acquisito i diritti di utilizzazione economica sull’opera cinematografica e audiovisiva previsti dalla Legge n. 633/1941 e </w:t>
      </w:r>
      <w:proofErr w:type="gramStart"/>
      <w:r w:rsidRPr="00CA5327">
        <w:rPr>
          <w:rFonts w:ascii="Times New Roman" w:hAnsi="Times New Roman" w:cs="Times New Roman"/>
          <w:sz w:val="24"/>
          <w:szCs w:val="24"/>
        </w:rPr>
        <w:t>s.m.i..</w:t>
      </w:r>
      <w:proofErr w:type="gramEnd"/>
      <w:r w:rsidR="00750E48" w:rsidRPr="00CA5327">
        <w:rPr>
          <w:rFonts w:ascii="Times New Roman" w:hAnsi="Times New Roman" w:cs="Times New Roman"/>
          <w:sz w:val="24"/>
          <w:szCs w:val="24"/>
        </w:rPr>
        <w:t xml:space="preserve"> </w:t>
      </w:r>
      <w:r w:rsidR="00750E48" w:rsidRPr="00CA5327">
        <w:rPr>
          <w:rFonts w:ascii="Times New Roman" w:hAnsi="Times New Roman" w:cs="Times New Roman"/>
          <w:sz w:val="24"/>
          <w:szCs w:val="24"/>
          <w:u w:val="single"/>
        </w:rPr>
        <w:t xml:space="preserve">(da compilare solo </w:t>
      </w:r>
      <w:r w:rsidR="00750E48" w:rsidRPr="00CA5327">
        <w:rPr>
          <w:rFonts w:ascii="Times New Roman" w:hAnsi="Times New Roman" w:cs="Times New Roman"/>
          <w:sz w:val="24"/>
          <w:szCs w:val="24"/>
          <w:u w:val="single"/>
          <w:lang w:eastAsia="it-IT"/>
        </w:rPr>
        <w:t>qualora il contratto di regia sia già stato stipulato).</w:t>
      </w:r>
    </w:p>
    <w:p w14:paraId="58F20775" w14:textId="18A49BF2" w:rsidR="00CA5327" w:rsidRPr="00CA5327" w:rsidRDefault="003359B7" w:rsidP="00CA5327">
      <w:pPr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Dichiara, altresì, </w:t>
      </w:r>
      <w:r w:rsidR="00BF7102"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sotto la propria personale responsabilità, </w:t>
      </w:r>
      <w:r w:rsidRPr="00CA5327">
        <w:rPr>
          <w:rFonts w:ascii="Times New Roman" w:hAnsi="Times New Roman" w:cs="Times New Roman"/>
          <w:sz w:val="24"/>
          <w:szCs w:val="24"/>
          <w:lang w:eastAsia="it-IT"/>
        </w:rPr>
        <w:t>che in relazione ai predetti contratti</w:t>
      </w:r>
      <w:r w:rsidR="008A20D0"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 sottoscritti con gli autori</w:t>
      </w:r>
      <w:r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 non </w:t>
      </w:r>
      <w:r w:rsidR="0084418C" w:rsidRPr="00CA5327">
        <w:rPr>
          <w:rFonts w:ascii="Times New Roman" w:hAnsi="Times New Roman" w:cs="Times New Roman"/>
          <w:sz w:val="24"/>
          <w:szCs w:val="24"/>
          <w:lang w:eastAsia="it-IT"/>
        </w:rPr>
        <w:t>suss</w:t>
      </w:r>
      <w:r w:rsidRPr="00CA5327">
        <w:rPr>
          <w:rFonts w:ascii="Times New Roman" w:hAnsi="Times New Roman" w:cs="Times New Roman"/>
          <w:sz w:val="24"/>
          <w:szCs w:val="24"/>
          <w:lang w:eastAsia="it-IT"/>
        </w:rPr>
        <w:t xml:space="preserve">istono accordi </w:t>
      </w:r>
      <w:r w:rsidRPr="00CA5327">
        <w:rPr>
          <w:rFonts w:ascii="Times New Roman" w:hAnsi="Times New Roman" w:cs="Times New Roman"/>
          <w:sz w:val="24"/>
          <w:szCs w:val="24"/>
        </w:rPr>
        <w:t>di qualsivoglia natura tendenti e finalizzati a modificarne, in qualunque modo, l’assetto economico e finanziario.</w:t>
      </w:r>
    </w:p>
    <w:p w14:paraId="619E8015" w14:textId="50C00F58" w:rsidR="00161BE9" w:rsidRDefault="00161BE9" w:rsidP="00161BE9">
      <w:pPr>
        <w:shd w:val="clear" w:color="auto" w:fill="FFFFFF"/>
        <w:spacing w:before="150" w:after="1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731971F1" w14:textId="32352117" w:rsidR="00104023" w:rsidRDefault="00104023" w:rsidP="00161BE9">
      <w:pPr>
        <w:shd w:val="clear" w:color="auto" w:fill="FFFFFF"/>
        <w:spacing w:before="150" w:after="15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4023" w14:paraId="5AE46761" w14:textId="77777777" w:rsidTr="00104023">
        <w:tc>
          <w:tcPr>
            <w:tcW w:w="3209" w:type="dxa"/>
          </w:tcPr>
          <w:p w14:paraId="34F83E9B" w14:textId="1787949B" w:rsidR="00104023" w:rsidRDefault="00104023" w:rsidP="00104023">
            <w:pPr>
              <w:spacing w:before="150" w:after="150" w:line="3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09" w:type="dxa"/>
          </w:tcPr>
          <w:p w14:paraId="32869594" w14:textId="77777777" w:rsidR="00104023" w:rsidRDefault="00104023" w:rsidP="00104023">
            <w:pPr>
              <w:spacing w:before="150" w:after="150" w:line="3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0251D5D" w14:textId="4B0E0097" w:rsidR="00104023" w:rsidRDefault="00104023" w:rsidP="00104023">
            <w:pPr>
              <w:spacing w:before="150" w:after="150" w:line="30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104023" w14:paraId="02032C8A" w14:textId="77777777" w:rsidTr="00104023">
        <w:sdt>
          <w:sdtPr>
            <w:rPr>
              <w:rFonts w:ascii="Times New Roman" w:hAnsi="Times New Roman" w:cs="Times New Roman"/>
              <w:sz w:val="24"/>
              <w:szCs w:val="24"/>
            </w:rPr>
            <w:id w:val="-1474366929"/>
            <w:placeholder>
              <w:docPart w:val="BE1F66C33BBC4864A9957EC8F1C4C4EA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3209" w:type="dxa"/>
              </w:tcPr>
              <w:p w14:paraId="075ED1FA" w14:textId="383117CB" w:rsidR="00104023" w:rsidRDefault="00104023" w:rsidP="00161BE9">
                <w:pPr>
                  <w:spacing w:before="150" w:after="150" w:line="300" w:lineRule="atLeast"/>
                  <w:jc w:val="both"/>
                  <w:outlineLvl w:val="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4023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una data.</w:t>
                </w:r>
              </w:p>
            </w:tc>
          </w:sdtContent>
        </w:sdt>
        <w:tc>
          <w:tcPr>
            <w:tcW w:w="3209" w:type="dxa"/>
          </w:tcPr>
          <w:p w14:paraId="5BAA2036" w14:textId="77777777" w:rsidR="00104023" w:rsidRDefault="00104023" w:rsidP="00161BE9">
            <w:pPr>
              <w:spacing w:before="150" w:after="150" w:line="30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8A2A0E5" w14:textId="77777777" w:rsidR="00104023" w:rsidRDefault="00104023" w:rsidP="00161BE9">
            <w:pPr>
              <w:spacing w:before="150" w:after="150" w:line="30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3309E" w14:textId="77777777" w:rsidR="00104023" w:rsidRDefault="00104023" w:rsidP="00161BE9">
      <w:pPr>
        <w:shd w:val="clear" w:color="auto" w:fill="FFFFFF"/>
        <w:spacing w:before="150" w:after="150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04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767C" w14:textId="77777777" w:rsidR="00402700" w:rsidRDefault="00402700" w:rsidP="001E6E3C">
      <w:pPr>
        <w:spacing w:after="0" w:line="240" w:lineRule="auto"/>
      </w:pPr>
      <w:r>
        <w:separator/>
      </w:r>
    </w:p>
  </w:endnote>
  <w:endnote w:type="continuationSeparator" w:id="0">
    <w:p w14:paraId="61372183" w14:textId="77777777" w:rsidR="00402700" w:rsidRDefault="00402700" w:rsidP="001E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2E3" w14:textId="77777777" w:rsidR="00402700" w:rsidRDefault="00402700" w:rsidP="001E6E3C">
      <w:pPr>
        <w:spacing w:after="0" w:line="240" w:lineRule="auto"/>
      </w:pPr>
      <w:r>
        <w:separator/>
      </w:r>
    </w:p>
  </w:footnote>
  <w:footnote w:type="continuationSeparator" w:id="0">
    <w:p w14:paraId="4FD5C2EF" w14:textId="77777777" w:rsidR="00402700" w:rsidRDefault="00402700" w:rsidP="001E6E3C">
      <w:pPr>
        <w:spacing w:after="0" w:line="240" w:lineRule="auto"/>
      </w:pPr>
      <w:r>
        <w:continuationSeparator/>
      </w:r>
    </w:p>
  </w:footnote>
  <w:footnote w:id="1">
    <w:p w14:paraId="6146DDE7" w14:textId="77777777" w:rsidR="001E6E3C" w:rsidRDefault="001E6E3C" w:rsidP="001E6E3C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DOM– 2018 – XXXX – 1234 - 00001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99"/>
    <w:multiLevelType w:val="hybridMultilevel"/>
    <w:tmpl w:val="9B50D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7F3122"/>
    <w:multiLevelType w:val="hybridMultilevel"/>
    <w:tmpl w:val="628891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C58C9"/>
    <w:multiLevelType w:val="hybridMultilevel"/>
    <w:tmpl w:val="5540146C"/>
    <w:lvl w:ilvl="0" w:tplc="E07EBC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87880"/>
    <w:multiLevelType w:val="hybridMultilevel"/>
    <w:tmpl w:val="83783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44875151">
    <w:abstractNumId w:val="4"/>
  </w:num>
  <w:num w:numId="2" w16cid:durableId="861550959">
    <w:abstractNumId w:val="1"/>
  </w:num>
  <w:num w:numId="3" w16cid:durableId="23024708">
    <w:abstractNumId w:val="6"/>
  </w:num>
  <w:num w:numId="4" w16cid:durableId="1044987618">
    <w:abstractNumId w:val="4"/>
  </w:num>
  <w:num w:numId="5" w16cid:durableId="906455910">
    <w:abstractNumId w:val="3"/>
  </w:num>
  <w:num w:numId="6" w16cid:durableId="464660887">
    <w:abstractNumId w:val="0"/>
  </w:num>
  <w:num w:numId="7" w16cid:durableId="287246253">
    <w:abstractNumId w:val="2"/>
  </w:num>
  <w:num w:numId="8" w16cid:durableId="495001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mkrRZ1fpWlSsT0PIgDsj4/1ZZ2Vc4lG8pjLp6B45iz0kCeepxDfE1kch+WutkDkY0M28JZdvBXGToy4OVKWQ==" w:salt="a336TPpqbx80RDf2CaQM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1023D0"/>
    <w:rsid w:val="00104023"/>
    <w:rsid w:val="00137248"/>
    <w:rsid w:val="00161BE9"/>
    <w:rsid w:val="001E6E3C"/>
    <w:rsid w:val="003254F8"/>
    <w:rsid w:val="003359B7"/>
    <w:rsid w:val="003F7ED0"/>
    <w:rsid w:val="00402700"/>
    <w:rsid w:val="00446940"/>
    <w:rsid w:val="00462E6D"/>
    <w:rsid w:val="0047084A"/>
    <w:rsid w:val="00485DE4"/>
    <w:rsid w:val="004F0EDC"/>
    <w:rsid w:val="006631EE"/>
    <w:rsid w:val="00740C14"/>
    <w:rsid w:val="00750E48"/>
    <w:rsid w:val="007B49A9"/>
    <w:rsid w:val="00841EC3"/>
    <w:rsid w:val="0084418C"/>
    <w:rsid w:val="00844DB8"/>
    <w:rsid w:val="00846540"/>
    <w:rsid w:val="0087688C"/>
    <w:rsid w:val="008A20D0"/>
    <w:rsid w:val="008C2664"/>
    <w:rsid w:val="008E524C"/>
    <w:rsid w:val="009A1A5D"/>
    <w:rsid w:val="00A25AE1"/>
    <w:rsid w:val="00A76AE4"/>
    <w:rsid w:val="00B044DA"/>
    <w:rsid w:val="00B5342F"/>
    <w:rsid w:val="00BF7102"/>
    <w:rsid w:val="00C05636"/>
    <w:rsid w:val="00C41EEE"/>
    <w:rsid w:val="00C91299"/>
    <w:rsid w:val="00CA5327"/>
    <w:rsid w:val="00CE25A7"/>
    <w:rsid w:val="00D222A4"/>
    <w:rsid w:val="00D82FD6"/>
    <w:rsid w:val="00E60D45"/>
    <w:rsid w:val="00E74A00"/>
    <w:rsid w:val="00E86A11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A5327"/>
    <w:rPr>
      <w:color w:val="808080"/>
    </w:rPr>
  </w:style>
  <w:style w:type="table" w:styleId="Grigliatabella">
    <w:name w:val="Table Grid"/>
    <w:basedOn w:val="Tabellanormale"/>
    <w:uiPriority w:val="39"/>
    <w:rsid w:val="0010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E3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E3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uiPriority w:val="99"/>
    <w:unhideWhenUsed/>
    <w:rsid w:val="001E6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3CC5FBE4147D58D319F1CF49B9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7B0E0-0CE3-4FDD-989B-619ED37B9A64}"/>
      </w:docPartPr>
      <w:docPartBody>
        <w:p w:rsidR="00A901D1" w:rsidRDefault="009A3308" w:rsidP="009A3308">
          <w:pPr>
            <w:pStyle w:val="0983CC5FBE4147D58D319F1CF49B9A1A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D2D5D9D64494BEBBCDA68A6F0F9D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041639-C37D-4DD9-A76F-7D40B8DAD7F7}"/>
      </w:docPartPr>
      <w:docPartBody>
        <w:p w:rsidR="00A901D1" w:rsidRDefault="009A3308" w:rsidP="009A3308">
          <w:pPr>
            <w:pStyle w:val="CD2D5D9D64494BEBBCDA68A6F0F9D396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0EEC78538EA49B0914533CC13C28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96D44-8EA1-47EE-9CA8-60D01F4DFE45}"/>
      </w:docPartPr>
      <w:docPartBody>
        <w:p w:rsidR="00A901D1" w:rsidRDefault="009A3308" w:rsidP="009A3308">
          <w:pPr>
            <w:pStyle w:val="30EEC78538EA49B0914533CC13C28F5E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F41DC4FDDE84D2EB61419590AEE1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84C1F-62A5-446D-9A3B-7868FBFC1C00}"/>
      </w:docPartPr>
      <w:docPartBody>
        <w:p w:rsidR="00A901D1" w:rsidRDefault="009A3308" w:rsidP="009A3308">
          <w:pPr>
            <w:pStyle w:val="7F41DC4FDDE84D2EB61419590AEE195E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73EF22C8CD84A6D98BC99557FBF0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3DEA7-9D4A-4043-BB5E-CDD5208DC011}"/>
      </w:docPartPr>
      <w:docPartBody>
        <w:p w:rsidR="00A901D1" w:rsidRDefault="009A3308" w:rsidP="009A3308">
          <w:pPr>
            <w:pStyle w:val="F73EF22C8CD84A6D98BC99557FBF05E5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19C494ED4A840DFB85F204D1A39A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8B9F09-3F3B-40C6-9E16-0343DD5FF25F}"/>
      </w:docPartPr>
      <w:docPartBody>
        <w:p w:rsidR="00A901D1" w:rsidRDefault="009A3308" w:rsidP="009A3308">
          <w:pPr>
            <w:pStyle w:val="719C494ED4A840DFB85F204D1A39A43A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0CF2A5CC24F4902808F29C5CC1CA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E08BE-978E-4F19-9854-DAEBDC8C5DF6}"/>
      </w:docPartPr>
      <w:docPartBody>
        <w:p w:rsidR="00A901D1" w:rsidRDefault="009A3308" w:rsidP="009A3308">
          <w:pPr>
            <w:pStyle w:val="40CF2A5CC24F4902808F29C5CC1CA3AA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58F2DA1211448CEB8708067FC184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5D7D0-F572-488A-AAA8-3A2D0EFF3956}"/>
      </w:docPartPr>
      <w:docPartBody>
        <w:p w:rsidR="00A901D1" w:rsidRDefault="009A3308" w:rsidP="009A3308">
          <w:pPr>
            <w:pStyle w:val="358F2DA1211448CEB8708067FC18452C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591D305FF004E418CAF5E982C685E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37D5B-0B8D-4EEA-BA7E-800E0D61CCA9}"/>
      </w:docPartPr>
      <w:docPartBody>
        <w:p w:rsidR="00A901D1" w:rsidRDefault="009A3308" w:rsidP="009A3308">
          <w:pPr>
            <w:pStyle w:val="3591D305FF004E418CAF5E982C685EF58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9E314DBB65B44D67A2EEDFA68693A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860A6-7F81-410D-A13F-AD308330D19A}"/>
      </w:docPartPr>
      <w:docPartBody>
        <w:p w:rsidR="00A901D1" w:rsidRDefault="009A3308" w:rsidP="009A3308">
          <w:pPr>
            <w:pStyle w:val="9E314DBB65B44D67A2EEDFA68693AE3C6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p>
      </w:docPartBody>
    </w:docPart>
    <w:docPart>
      <w:docPartPr>
        <w:name w:val="A7F24B05B7E149B1B5F237F220795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5DBAD-6BED-49C5-AFB6-17AC2B915CB9}"/>
      </w:docPartPr>
      <w:docPartBody>
        <w:p w:rsidR="00A901D1" w:rsidRDefault="009A3308" w:rsidP="009A3308">
          <w:pPr>
            <w:pStyle w:val="A7F24B05B7E149B1B5F237F2207956C26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6FB8212BA0C458F8B5C0D3DAB2CF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938CC-99E2-4BDB-9578-B82A42BD45B6}"/>
      </w:docPartPr>
      <w:docPartBody>
        <w:p w:rsidR="00A901D1" w:rsidRDefault="009A3308" w:rsidP="009A3308">
          <w:pPr>
            <w:pStyle w:val="76FB8212BA0C458F8B5C0D3DAB2CF3E06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5DBE63969249406EB5B30E2E305E0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D0B0F-2E6A-44EB-80F8-D705399AE032}"/>
      </w:docPartPr>
      <w:docPartBody>
        <w:p w:rsidR="00A901D1" w:rsidRDefault="009A3308" w:rsidP="009A3308">
          <w:pPr>
            <w:pStyle w:val="5DBE63969249406EB5B30E2E305E0FDF6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565BA7125EB44E369D9D000DA982BA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EC45-8F9D-40CA-AB36-8AE1BD9A8999}"/>
      </w:docPartPr>
      <w:docPartBody>
        <w:p w:rsidR="00A901D1" w:rsidRDefault="009A3308" w:rsidP="009A3308">
          <w:pPr>
            <w:pStyle w:val="565BA7125EB44E369D9D000DA982BA945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FB079-F761-4009-8560-02D19FD32148}"/>
      </w:docPartPr>
      <w:docPartBody>
        <w:p w:rsidR="00A901D1" w:rsidRDefault="009A3308">
          <w:r w:rsidRPr="00082590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BE1F66C33BBC4864A9957EC8F1C4C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66838-DD6A-42FF-A473-D7BB5718EB44}"/>
      </w:docPartPr>
      <w:docPartBody>
        <w:p w:rsidR="00A901D1" w:rsidRDefault="009A3308" w:rsidP="009A3308">
          <w:pPr>
            <w:pStyle w:val="BE1F66C33BBC4864A9957EC8F1C4C4EA1"/>
          </w:pPr>
          <w:r w:rsidRPr="00104023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p>
      </w:docPartBody>
    </w:docPart>
    <w:docPart>
      <w:docPartPr>
        <w:name w:val="E6781BDC4A614DFFB9913A0463499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87742-FBB9-4FBF-99BE-918841FFB0E3}"/>
      </w:docPartPr>
      <w:docPartBody>
        <w:p w:rsidR="00000000" w:rsidRDefault="00A225D9" w:rsidP="00A225D9">
          <w:pPr>
            <w:pStyle w:val="E6781BDC4A614DFFB9913A0463499A96"/>
          </w:pPr>
          <w:r w:rsidRPr="00D742A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08"/>
    <w:rsid w:val="009A3308"/>
    <w:rsid w:val="009D1AEA"/>
    <w:rsid w:val="00A225D9"/>
    <w:rsid w:val="00A901D1"/>
    <w:rsid w:val="00D271A5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25D9"/>
    <w:rPr>
      <w:color w:val="808080"/>
    </w:rPr>
  </w:style>
  <w:style w:type="paragraph" w:customStyle="1" w:styleId="0983CC5FBE4147D58D319F1CF49B9A1A8">
    <w:name w:val="0983CC5FBE4147D58D319F1CF49B9A1A8"/>
    <w:rsid w:val="009A3308"/>
    <w:rPr>
      <w:rFonts w:eastAsiaTheme="minorHAnsi"/>
      <w:lang w:eastAsia="en-US"/>
    </w:rPr>
  </w:style>
  <w:style w:type="paragraph" w:customStyle="1" w:styleId="CD2D5D9D64494BEBBCDA68A6F0F9D3968">
    <w:name w:val="CD2D5D9D64494BEBBCDA68A6F0F9D3968"/>
    <w:rsid w:val="009A3308"/>
    <w:rPr>
      <w:rFonts w:eastAsiaTheme="minorHAnsi"/>
      <w:lang w:eastAsia="en-US"/>
    </w:rPr>
  </w:style>
  <w:style w:type="paragraph" w:customStyle="1" w:styleId="9E314DBB65B44D67A2EEDFA68693AE3C6">
    <w:name w:val="9E314DBB65B44D67A2EEDFA68693AE3C6"/>
    <w:rsid w:val="009A3308"/>
    <w:rPr>
      <w:rFonts w:eastAsiaTheme="minorHAnsi"/>
      <w:lang w:eastAsia="en-US"/>
    </w:rPr>
  </w:style>
  <w:style w:type="paragraph" w:customStyle="1" w:styleId="30EEC78538EA49B0914533CC13C28F5E8">
    <w:name w:val="30EEC78538EA49B0914533CC13C28F5E8"/>
    <w:rsid w:val="009A3308"/>
    <w:rPr>
      <w:rFonts w:eastAsiaTheme="minorHAnsi"/>
      <w:lang w:eastAsia="en-US"/>
    </w:rPr>
  </w:style>
  <w:style w:type="paragraph" w:customStyle="1" w:styleId="7F41DC4FDDE84D2EB61419590AEE195E8">
    <w:name w:val="7F41DC4FDDE84D2EB61419590AEE195E8"/>
    <w:rsid w:val="009A3308"/>
    <w:rPr>
      <w:rFonts w:eastAsiaTheme="minorHAnsi"/>
      <w:lang w:eastAsia="en-US"/>
    </w:rPr>
  </w:style>
  <w:style w:type="paragraph" w:customStyle="1" w:styleId="F73EF22C8CD84A6D98BC99557FBF05E58">
    <w:name w:val="F73EF22C8CD84A6D98BC99557FBF05E58"/>
    <w:rsid w:val="009A3308"/>
    <w:rPr>
      <w:rFonts w:eastAsiaTheme="minorHAnsi"/>
      <w:lang w:eastAsia="en-US"/>
    </w:rPr>
  </w:style>
  <w:style w:type="paragraph" w:customStyle="1" w:styleId="719C494ED4A840DFB85F204D1A39A43A8">
    <w:name w:val="719C494ED4A840DFB85F204D1A39A43A8"/>
    <w:rsid w:val="009A3308"/>
    <w:rPr>
      <w:rFonts w:eastAsiaTheme="minorHAnsi"/>
      <w:lang w:eastAsia="en-US"/>
    </w:rPr>
  </w:style>
  <w:style w:type="paragraph" w:customStyle="1" w:styleId="40CF2A5CC24F4902808F29C5CC1CA3AA8">
    <w:name w:val="40CF2A5CC24F4902808F29C5CC1CA3AA8"/>
    <w:rsid w:val="009A3308"/>
    <w:rPr>
      <w:rFonts w:eastAsiaTheme="minorHAnsi"/>
      <w:lang w:eastAsia="en-US"/>
    </w:rPr>
  </w:style>
  <w:style w:type="paragraph" w:customStyle="1" w:styleId="358F2DA1211448CEB8708067FC18452C8">
    <w:name w:val="358F2DA1211448CEB8708067FC18452C8"/>
    <w:rsid w:val="009A3308"/>
    <w:rPr>
      <w:rFonts w:eastAsiaTheme="minorHAnsi"/>
      <w:lang w:eastAsia="en-US"/>
    </w:rPr>
  </w:style>
  <w:style w:type="paragraph" w:customStyle="1" w:styleId="3591D305FF004E418CAF5E982C685EF58">
    <w:name w:val="3591D305FF004E418CAF5E982C685EF58"/>
    <w:rsid w:val="009A3308"/>
    <w:rPr>
      <w:rFonts w:eastAsiaTheme="minorHAnsi"/>
      <w:lang w:eastAsia="en-US"/>
    </w:rPr>
  </w:style>
  <w:style w:type="paragraph" w:customStyle="1" w:styleId="A7F24B05B7E149B1B5F237F2207956C26">
    <w:name w:val="A7F24B05B7E149B1B5F237F2207956C26"/>
    <w:rsid w:val="009A3308"/>
    <w:pPr>
      <w:ind w:left="720"/>
      <w:contextualSpacing/>
    </w:pPr>
    <w:rPr>
      <w:rFonts w:eastAsiaTheme="minorHAnsi"/>
      <w:lang w:eastAsia="en-US"/>
    </w:rPr>
  </w:style>
  <w:style w:type="paragraph" w:customStyle="1" w:styleId="76FB8212BA0C458F8B5C0D3DAB2CF3E06">
    <w:name w:val="76FB8212BA0C458F8B5C0D3DAB2CF3E06"/>
    <w:rsid w:val="009A3308"/>
    <w:pPr>
      <w:ind w:left="720"/>
      <w:contextualSpacing/>
    </w:pPr>
    <w:rPr>
      <w:rFonts w:eastAsiaTheme="minorHAnsi"/>
      <w:lang w:eastAsia="en-US"/>
    </w:rPr>
  </w:style>
  <w:style w:type="paragraph" w:customStyle="1" w:styleId="5DBE63969249406EB5B30E2E305E0FDF6">
    <w:name w:val="5DBE63969249406EB5B30E2E305E0FDF6"/>
    <w:rsid w:val="009A3308"/>
    <w:pPr>
      <w:ind w:left="720"/>
      <w:contextualSpacing/>
    </w:pPr>
    <w:rPr>
      <w:rFonts w:eastAsiaTheme="minorHAnsi"/>
      <w:lang w:eastAsia="en-US"/>
    </w:rPr>
  </w:style>
  <w:style w:type="paragraph" w:customStyle="1" w:styleId="565BA7125EB44E369D9D000DA982BA945">
    <w:name w:val="565BA7125EB44E369D9D000DA982BA945"/>
    <w:rsid w:val="009A3308"/>
    <w:pPr>
      <w:ind w:left="720"/>
      <w:contextualSpacing/>
    </w:pPr>
    <w:rPr>
      <w:rFonts w:eastAsiaTheme="minorHAnsi"/>
      <w:lang w:eastAsia="en-US"/>
    </w:rPr>
  </w:style>
  <w:style w:type="paragraph" w:customStyle="1" w:styleId="BE1F66C33BBC4864A9957EC8F1C4C4EA1">
    <w:name w:val="BE1F66C33BBC4864A9957EC8F1C4C4EA1"/>
    <w:rsid w:val="009A3308"/>
    <w:rPr>
      <w:rFonts w:eastAsiaTheme="minorHAnsi"/>
      <w:lang w:eastAsia="en-US"/>
    </w:rPr>
  </w:style>
  <w:style w:type="paragraph" w:customStyle="1" w:styleId="E6781BDC4A614DFFB9913A0463499A96">
    <w:name w:val="E6781BDC4A614DFFB9913A0463499A96"/>
    <w:rsid w:val="00A22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12</cp:revision>
  <dcterms:created xsi:type="dcterms:W3CDTF">2023-02-07T08:42:00Z</dcterms:created>
  <dcterms:modified xsi:type="dcterms:W3CDTF">2023-02-14T17:13:00Z</dcterms:modified>
</cp:coreProperties>
</file>