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76D2" w14:textId="0B2890FE" w:rsidR="008E3032" w:rsidRPr="00E25025" w:rsidRDefault="008E3032" w:rsidP="008E3032">
      <w:pPr>
        <w:spacing w:before="120"/>
        <w:jc w:val="center"/>
        <w:rPr>
          <w:i/>
          <w:iCs/>
          <w:sz w:val="36"/>
          <w:szCs w:val="36"/>
        </w:rPr>
      </w:pPr>
      <w:r w:rsidRPr="00E25025">
        <w:rPr>
          <w:i/>
          <w:iCs/>
          <w:sz w:val="36"/>
          <w:szCs w:val="36"/>
        </w:rPr>
        <w:t xml:space="preserve">CONSEGNA </w:t>
      </w:r>
      <w:r>
        <w:rPr>
          <w:i/>
          <w:iCs/>
          <w:sz w:val="36"/>
          <w:szCs w:val="36"/>
        </w:rPr>
        <w:t xml:space="preserve">COPIA </w:t>
      </w:r>
      <w:r w:rsidRPr="00E25025">
        <w:rPr>
          <w:i/>
          <w:iCs/>
          <w:sz w:val="36"/>
          <w:szCs w:val="36"/>
        </w:rPr>
        <w:t>OPERA AUDIOVISIVA</w:t>
      </w:r>
    </w:p>
    <w:p w14:paraId="0B934676" w14:textId="77777777" w:rsidR="008E3032" w:rsidRDefault="008E3032" w:rsidP="008E3032">
      <w:pPr>
        <w:pStyle w:val="Intestazione"/>
        <w:jc w:val="center"/>
      </w:pPr>
    </w:p>
    <w:p w14:paraId="429FBF5F" w14:textId="77777777" w:rsidR="008E3032" w:rsidRDefault="008E3032" w:rsidP="008E3032">
      <w:pPr>
        <w:ind w:left="5954"/>
      </w:pPr>
    </w:p>
    <w:p w14:paraId="116A91BE" w14:textId="5C18BECB" w:rsidR="008E3032" w:rsidRDefault="008E3032" w:rsidP="008E3032">
      <w:pPr>
        <w:ind w:left="5954"/>
      </w:pPr>
      <w:r w:rsidRPr="00E8037B">
        <w:t xml:space="preserve">MIC – </w:t>
      </w:r>
      <w:r>
        <w:t xml:space="preserve">Dipartimento per le </w:t>
      </w:r>
      <w:r w:rsidR="00EC0F6E">
        <w:t>A</w:t>
      </w:r>
      <w:r>
        <w:t xml:space="preserve">ttività </w:t>
      </w:r>
      <w:r w:rsidR="00EC0F6E">
        <w:t>C</w:t>
      </w:r>
      <w:r>
        <w:t>ulturali</w:t>
      </w:r>
    </w:p>
    <w:p w14:paraId="0FC4B78A" w14:textId="17511FDB" w:rsidR="008E3032" w:rsidRPr="00E8037B" w:rsidRDefault="008E3032" w:rsidP="00EC0F6E">
      <w:pPr>
        <w:ind w:left="5954"/>
      </w:pPr>
      <w:r w:rsidRPr="00E8037B">
        <w:t>DG Cinema e Audiovisivo</w:t>
      </w:r>
      <w:r w:rsidR="00EC0F6E">
        <w:t xml:space="preserve"> - </w:t>
      </w:r>
      <w:r w:rsidRPr="00E8037B">
        <w:t>Servizio II</w:t>
      </w:r>
    </w:p>
    <w:p w14:paraId="08C1D50B" w14:textId="1E3FCFD4" w:rsidR="008E3032" w:rsidRPr="00E8037B" w:rsidRDefault="008E3032" w:rsidP="008E3032">
      <w:pPr>
        <w:ind w:left="5954"/>
      </w:pPr>
      <w:r w:rsidRPr="00E8037B">
        <w:t>P.z</w:t>
      </w:r>
      <w:r w:rsidR="00EC0F6E">
        <w:t>z</w:t>
      </w:r>
      <w:r w:rsidRPr="00E8037B">
        <w:t>a Santa Croce in Gerusalemme 9/a</w:t>
      </w:r>
    </w:p>
    <w:p w14:paraId="0F16CB69" w14:textId="77777777" w:rsidR="008E3032" w:rsidRPr="00E8037B" w:rsidRDefault="008E3032" w:rsidP="008E3032">
      <w:pPr>
        <w:ind w:left="5954"/>
      </w:pPr>
      <w:r w:rsidRPr="00E8037B">
        <w:t>00185 - Roma</w:t>
      </w:r>
    </w:p>
    <w:p w14:paraId="32835A14" w14:textId="77777777" w:rsidR="008E3032" w:rsidRDefault="008E3032" w:rsidP="008E3032">
      <w:pPr>
        <w:spacing w:line="360" w:lineRule="auto"/>
        <w:jc w:val="both"/>
      </w:pPr>
    </w:p>
    <w:p w14:paraId="10605638" w14:textId="77777777" w:rsidR="008E3032" w:rsidRDefault="008E3032" w:rsidP="008E3032">
      <w:pPr>
        <w:spacing w:line="360" w:lineRule="auto"/>
        <w:jc w:val="both"/>
      </w:pPr>
    </w:p>
    <w:p w14:paraId="2A6735DD" w14:textId="74237C31" w:rsidR="008E3032" w:rsidRPr="00E8037B" w:rsidRDefault="008E3032" w:rsidP="008E3032">
      <w:pPr>
        <w:spacing w:line="360" w:lineRule="auto"/>
        <w:jc w:val="both"/>
      </w:pPr>
      <w:r w:rsidRPr="00E8037B">
        <w:t>Il sottoscritto…………………………………in qualità di ……………………………………… della Società di Produzione………………………………………………………………………… email:…………………………………….Tel.:……………………………cell:………………….…..</w:t>
      </w:r>
    </w:p>
    <w:p w14:paraId="548A3BBF" w14:textId="77777777" w:rsidR="008E3032" w:rsidRPr="00E8037B" w:rsidRDefault="008E3032" w:rsidP="008E3032">
      <w:pPr>
        <w:spacing w:line="360" w:lineRule="auto"/>
        <w:jc w:val="both"/>
      </w:pPr>
      <w:r w:rsidRPr="00E8037B">
        <w:t>consegna, in data odierna, presso codesto Ufficio, copia dell’opera audiovisiva: ………………………………………………………………………………………………………….</w:t>
      </w:r>
    </w:p>
    <w:p w14:paraId="5622EDC5" w14:textId="63004D51" w:rsidR="008E3032" w:rsidRPr="00E8037B" w:rsidRDefault="008E3032" w:rsidP="008E3032">
      <w:pPr>
        <w:spacing w:before="240" w:line="360" w:lineRule="auto"/>
      </w:pPr>
      <w:r w:rsidRPr="00E803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F7C57" wp14:editId="1B212E77">
                <wp:simplePos x="0" y="0"/>
                <wp:positionH relativeFrom="column">
                  <wp:posOffset>2566035</wp:posOffset>
                </wp:positionH>
                <wp:positionV relativeFrom="paragraph">
                  <wp:posOffset>147320</wp:posOffset>
                </wp:positionV>
                <wp:extent cx="3457575" cy="914400"/>
                <wp:effectExtent l="3810" t="0" r="0" b="1270"/>
                <wp:wrapNone/>
                <wp:docPr id="213461424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34A09" w14:textId="77777777" w:rsidR="008E3032" w:rsidRDefault="008E3032" w:rsidP="008E3032">
                            <w:pPr>
                              <w:spacing w:line="360" w:lineRule="auto"/>
                            </w:pPr>
                            <w:r w:rsidRPr="000E0FAD">
                              <w:rPr>
                                <w:b/>
                              </w:rPr>
                              <w:t>Destinata a un primario sfruttamento</w:t>
                            </w:r>
                            <w:r>
                              <w:t xml:space="preserve">: </w:t>
                            </w:r>
                          </w:p>
                          <w:p w14:paraId="4B5BFDA8" w14:textId="77777777" w:rsidR="008E3032" w:rsidRDefault="008E3032" w:rsidP="008E303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Televisivo </w:t>
                            </w:r>
                            <w:r>
                              <w:tab/>
                            </w:r>
                          </w:p>
                          <w:p w14:paraId="231EED53" w14:textId="77777777" w:rsidR="008E3032" w:rsidRDefault="008E3032" w:rsidP="008E303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Web</w:t>
                            </w:r>
                          </w:p>
                          <w:p w14:paraId="74835414" w14:textId="77777777" w:rsidR="008E3032" w:rsidRDefault="008E3032" w:rsidP="008E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F7C5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2.05pt;margin-top:11.6pt;width:27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" filled="f" stroked="f">
                <v:textbox>
                  <w:txbxContent>
                    <w:p w14:paraId="18A34A09" w14:textId="77777777" w:rsidR="008E3032" w:rsidRDefault="008E3032" w:rsidP="008E3032">
                      <w:pPr>
                        <w:spacing w:line="360" w:lineRule="auto"/>
                      </w:pPr>
                      <w:r w:rsidRPr="000E0FAD">
                        <w:rPr>
                          <w:b/>
                        </w:rPr>
                        <w:t>Destinata a un primario sfruttamento</w:t>
                      </w:r>
                      <w:r>
                        <w:t xml:space="preserve">: </w:t>
                      </w:r>
                    </w:p>
                    <w:p w14:paraId="4B5BFDA8" w14:textId="77777777" w:rsidR="008E3032" w:rsidRDefault="008E3032" w:rsidP="008E303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Televisivo </w:t>
                      </w:r>
                      <w:r>
                        <w:tab/>
                      </w:r>
                    </w:p>
                    <w:p w14:paraId="231EED53" w14:textId="77777777" w:rsidR="008E3032" w:rsidRDefault="008E3032" w:rsidP="008E303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Web</w:t>
                      </w:r>
                    </w:p>
                    <w:p w14:paraId="74835414" w14:textId="77777777" w:rsidR="008E3032" w:rsidRDefault="008E3032" w:rsidP="008E3032"/>
                  </w:txbxContent>
                </v:textbox>
              </v:shape>
            </w:pict>
          </mc:Fallback>
        </mc:AlternateContent>
      </w:r>
      <w:r w:rsidRPr="00E8037B">
        <w:rPr>
          <w:b/>
        </w:rPr>
        <w:t>Genere</w:t>
      </w:r>
      <w:r w:rsidRPr="00E8037B">
        <w:t xml:space="preserve">: </w:t>
      </w:r>
      <w:r w:rsidRPr="00E8037B">
        <w:tab/>
      </w:r>
    </w:p>
    <w:p w14:paraId="1508812D" w14:textId="77777777" w:rsidR="008E3032" w:rsidRPr="00E8037B" w:rsidRDefault="008E3032" w:rsidP="008E3032">
      <w:pPr>
        <w:numPr>
          <w:ilvl w:val="0"/>
          <w:numId w:val="1"/>
        </w:numPr>
      </w:pPr>
      <w:r w:rsidRPr="00E8037B">
        <w:t xml:space="preserve">Fiction </w:t>
      </w:r>
    </w:p>
    <w:p w14:paraId="02505053" w14:textId="77777777" w:rsidR="008E3032" w:rsidRPr="00E8037B" w:rsidRDefault="008E3032" w:rsidP="008E3032">
      <w:pPr>
        <w:numPr>
          <w:ilvl w:val="0"/>
          <w:numId w:val="1"/>
        </w:numPr>
      </w:pPr>
      <w:r w:rsidRPr="00E8037B">
        <w:t>Animazione</w:t>
      </w:r>
    </w:p>
    <w:p w14:paraId="5E2643BC" w14:textId="77777777" w:rsidR="008E3032" w:rsidRPr="00E8037B" w:rsidRDefault="008E3032" w:rsidP="008E3032">
      <w:pPr>
        <w:numPr>
          <w:ilvl w:val="0"/>
          <w:numId w:val="1"/>
        </w:numPr>
      </w:pPr>
      <w:r w:rsidRPr="00E8037B">
        <w:t>Documentario</w:t>
      </w:r>
    </w:p>
    <w:p w14:paraId="7D017D5B" w14:textId="77777777" w:rsidR="008E3032" w:rsidRPr="00E8037B" w:rsidRDefault="008E3032" w:rsidP="008E3032">
      <w:pPr>
        <w:numPr>
          <w:ilvl w:val="0"/>
          <w:numId w:val="1"/>
        </w:numPr>
      </w:pPr>
      <w:r w:rsidRPr="00E8037B">
        <w:t>Videoclip</w:t>
      </w:r>
    </w:p>
    <w:p w14:paraId="3D32F8C8" w14:textId="77777777" w:rsidR="008E3032" w:rsidRPr="00E8037B" w:rsidRDefault="008E3032" w:rsidP="008E3032">
      <w:pPr>
        <w:numPr>
          <w:ilvl w:val="0"/>
          <w:numId w:val="1"/>
        </w:numPr>
      </w:pPr>
      <w:r w:rsidRPr="00E8037B">
        <w:t>Opera di ricerca e formazione</w:t>
      </w:r>
    </w:p>
    <w:p w14:paraId="677ED9B6" w14:textId="77777777" w:rsidR="008E3032" w:rsidRPr="00E8037B" w:rsidRDefault="008E3032" w:rsidP="008E3032">
      <w:pPr>
        <w:spacing w:line="360" w:lineRule="auto"/>
      </w:pPr>
    </w:p>
    <w:p w14:paraId="0872F8C8" w14:textId="77777777" w:rsidR="008E3032" w:rsidRDefault="008E3032" w:rsidP="008E3032">
      <w:pPr>
        <w:spacing w:line="360" w:lineRule="auto"/>
      </w:pPr>
      <w:r>
        <w:t xml:space="preserve">opera seriale              ס no         ס sì      </w:t>
      </w:r>
    </w:p>
    <w:p w14:paraId="3DBEC615" w14:textId="77777777" w:rsidR="008E3032" w:rsidRDefault="008E3032" w:rsidP="008E3032">
      <w:pPr>
        <w:spacing w:line="360" w:lineRule="auto"/>
      </w:pPr>
      <w:r>
        <w:t>n. episodi ……</w:t>
      </w:r>
    </w:p>
    <w:p w14:paraId="59EE66BA" w14:textId="77777777" w:rsidR="008E3032" w:rsidRDefault="008E3032" w:rsidP="008E3032">
      <w:pPr>
        <w:spacing w:line="360" w:lineRule="auto"/>
      </w:pPr>
      <w:r>
        <w:t>durata complessiva dell’opera audiovisiva……..</w:t>
      </w:r>
    </w:p>
    <w:p w14:paraId="29E7C58A" w14:textId="77777777" w:rsidR="008E3032" w:rsidRDefault="008E3032" w:rsidP="008E3032">
      <w:pPr>
        <w:spacing w:line="360" w:lineRule="auto"/>
      </w:pPr>
      <w:r>
        <w:t>USB (specificare quantitativo: n….)</w:t>
      </w:r>
    </w:p>
    <w:p w14:paraId="3B91FC0D" w14:textId="77777777" w:rsidR="008E3032" w:rsidRPr="00E8037B" w:rsidRDefault="008E3032" w:rsidP="008E3032"/>
    <w:p w14:paraId="6A7F4C0C" w14:textId="77777777" w:rsidR="008E3032" w:rsidRDefault="008E3032" w:rsidP="008E3032">
      <w:pPr>
        <w:spacing w:after="240"/>
        <w:jc w:val="both"/>
      </w:pPr>
    </w:p>
    <w:p w14:paraId="42C5FB3B" w14:textId="77777777" w:rsidR="008E3032" w:rsidRDefault="008E3032" w:rsidP="008E3032">
      <w:pPr>
        <w:spacing w:after="240"/>
        <w:jc w:val="both"/>
      </w:pPr>
    </w:p>
    <w:p w14:paraId="09587413" w14:textId="77777777" w:rsidR="008E3032" w:rsidRDefault="008E3032" w:rsidP="008E3032">
      <w:pPr>
        <w:spacing w:after="240"/>
        <w:jc w:val="both"/>
      </w:pPr>
    </w:p>
    <w:p w14:paraId="30955395" w14:textId="0C0A65F8" w:rsidR="008E3032" w:rsidRDefault="008E3032" w:rsidP="008E3032">
      <w:pPr>
        <w:spacing w:after="240"/>
        <w:jc w:val="both"/>
      </w:pPr>
      <w:r w:rsidRPr="008C42FF">
        <w:t>Ai fini del credito di imposta per la produzione</w:t>
      </w:r>
      <w:r>
        <w:t xml:space="preserve"> ex art. 15 della legge n. 220/2016 </w:t>
      </w:r>
      <w:r w:rsidRPr="008C42FF">
        <w:t>la consegna della copia campione dell’opera deve rispettare le seguenti tempistiche</w:t>
      </w:r>
      <w:r>
        <w:t xml:space="preserve">: </w:t>
      </w:r>
    </w:p>
    <w:p w14:paraId="6BB45231" w14:textId="77777777" w:rsidR="008E3032" w:rsidRPr="008C42FF" w:rsidRDefault="008E3032" w:rsidP="008E3032">
      <w:pPr>
        <w:numPr>
          <w:ilvl w:val="0"/>
          <w:numId w:val="3"/>
        </w:numPr>
        <w:spacing w:after="240"/>
      </w:pPr>
      <w:r w:rsidRPr="008C42FF">
        <w:rPr>
          <w:b/>
          <w:bCs/>
        </w:rPr>
        <w:lastRenderedPageBreak/>
        <w:t xml:space="preserve">entro diciotto mesi dalla data di presentazione della richiesta preventiva; </w:t>
      </w:r>
    </w:p>
    <w:p w14:paraId="7FC2248C" w14:textId="77777777" w:rsidR="008E3032" w:rsidRPr="008C42FF" w:rsidRDefault="008E3032" w:rsidP="008E3032">
      <w:pPr>
        <w:numPr>
          <w:ilvl w:val="0"/>
          <w:numId w:val="3"/>
        </w:numPr>
        <w:spacing w:after="240"/>
      </w:pPr>
      <w:r w:rsidRPr="008C42FF">
        <w:rPr>
          <w:b/>
          <w:bCs/>
        </w:rPr>
        <w:t xml:space="preserve">entro sessanta giorni dalla data della prima diffusione dell’ultimo episodio dell’opera con diffusione mediante fornitore di servizio di media audiovisivo - </w:t>
      </w:r>
      <w:r w:rsidRPr="008C42FF">
        <w:t>in caso di presentazione della richiesta definitiva in assenza di preventiva</w:t>
      </w:r>
    </w:p>
    <w:p w14:paraId="56010DB6" w14:textId="77777777" w:rsidR="008E3032" w:rsidRDefault="008E3032" w:rsidP="008E3032">
      <w:pPr>
        <w:spacing w:after="240"/>
      </w:pPr>
    </w:p>
    <w:p w14:paraId="2FA43121" w14:textId="77777777" w:rsidR="008E3032" w:rsidRPr="008C42FF" w:rsidRDefault="008E3032" w:rsidP="008E3032">
      <w:pPr>
        <w:spacing w:after="240"/>
      </w:pPr>
    </w:p>
    <w:p w14:paraId="3670EAD0" w14:textId="26F18067" w:rsidR="008E3032" w:rsidRPr="00E8037B" w:rsidRDefault="008E3032" w:rsidP="008E3032">
      <w:pPr>
        <w:jc w:val="both"/>
      </w:pPr>
      <w:r w:rsidRPr="00E803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1E568" wp14:editId="3A17324D">
                <wp:simplePos x="0" y="0"/>
                <wp:positionH relativeFrom="column">
                  <wp:posOffset>-129540</wp:posOffset>
                </wp:positionH>
                <wp:positionV relativeFrom="paragraph">
                  <wp:posOffset>10795</wp:posOffset>
                </wp:positionV>
                <wp:extent cx="6534150" cy="0"/>
                <wp:effectExtent l="13335" t="10795" r="5715" b="8255"/>
                <wp:wrapNone/>
                <wp:docPr id="40533076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D17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.85pt" to="50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gisAEAAEgDAAAOAAAAZHJzL2Uyb0RvYy54bWysU8Fu2zAMvQ/YPwi6L06ypdi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"/>
            </w:pict>
          </mc:Fallback>
        </mc:AlternateContent>
      </w:r>
    </w:p>
    <w:p w14:paraId="24ED102C" w14:textId="6822546D" w:rsidR="008E3032" w:rsidRPr="00E8037B" w:rsidRDefault="008E3032" w:rsidP="008E3032">
      <w:pPr>
        <w:jc w:val="both"/>
      </w:pPr>
      <w:r w:rsidRPr="00E803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A8B6A" wp14:editId="12628202">
                <wp:simplePos x="0" y="0"/>
                <wp:positionH relativeFrom="column">
                  <wp:posOffset>3251835</wp:posOffset>
                </wp:positionH>
                <wp:positionV relativeFrom="paragraph">
                  <wp:posOffset>73660</wp:posOffset>
                </wp:positionV>
                <wp:extent cx="3305175" cy="666750"/>
                <wp:effectExtent l="3810" t="0" r="0" b="2540"/>
                <wp:wrapNone/>
                <wp:docPr id="156236865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87C22" w14:textId="77777777" w:rsidR="008E3032" w:rsidRDefault="008E3032" w:rsidP="008E3032">
                            <w:pPr>
                              <w:jc w:val="center"/>
                            </w:pPr>
                            <w:r>
                              <w:t>Per ricevuta</w:t>
                            </w:r>
                          </w:p>
                          <w:p w14:paraId="311F2228" w14:textId="77777777" w:rsidR="008E3032" w:rsidRDefault="008E3032" w:rsidP="008E3032">
                            <w:pPr>
                              <w:jc w:val="center"/>
                            </w:pPr>
                            <w:r>
                              <w:t>DG Cinema e Audiovisivo</w:t>
                            </w:r>
                          </w:p>
                          <w:p w14:paraId="126E3166" w14:textId="77777777" w:rsidR="008E3032" w:rsidRDefault="008E3032" w:rsidP="008E3032">
                            <w:pPr>
                              <w:jc w:val="center"/>
                            </w:pPr>
                            <w:r>
                              <w:t xml:space="preserve">– Servizio II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8B6A" id="Casella di testo 1" o:spid="_x0000_s1027" type="#_x0000_t202" style="position:absolute;left:0;text-align:left;margin-left:256.05pt;margin-top:5.8pt;width:260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" filled="f" stroked="f">
                <v:textbox>
                  <w:txbxContent>
                    <w:p w14:paraId="69D87C22" w14:textId="77777777" w:rsidR="008E3032" w:rsidRDefault="008E3032" w:rsidP="008E3032">
                      <w:pPr>
                        <w:jc w:val="center"/>
                      </w:pPr>
                      <w:r>
                        <w:t>Per ricevuta</w:t>
                      </w:r>
                    </w:p>
                    <w:p w14:paraId="311F2228" w14:textId="77777777" w:rsidR="008E3032" w:rsidRDefault="008E3032" w:rsidP="008E3032">
                      <w:pPr>
                        <w:jc w:val="center"/>
                      </w:pPr>
                      <w:r>
                        <w:t>DG Cinema e Audiovisivo</w:t>
                      </w:r>
                    </w:p>
                    <w:p w14:paraId="126E3166" w14:textId="77777777" w:rsidR="008E3032" w:rsidRDefault="008E3032" w:rsidP="008E3032">
                      <w:pPr>
                        <w:jc w:val="center"/>
                      </w:pPr>
                      <w:r>
                        <w:t xml:space="preserve">– Servizio II - </w:t>
                      </w:r>
                    </w:p>
                  </w:txbxContent>
                </v:textbox>
              </v:shape>
            </w:pict>
          </mc:Fallback>
        </mc:AlternateContent>
      </w:r>
      <w:r w:rsidRPr="00E8037B">
        <w:t>RISERVATO ALL’UFFICIO</w:t>
      </w:r>
    </w:p>
    <w:p w14:paraId="35921CF6" w14:textId="77777777" w:rsidR="008E3032" w:rsidRPr="00E8037B" w:rsidRDefault="008E3032" w:rsidP="008E3032">
      <w:pPr>
        <w:jc w:val="both"/>
      </w:pPr>
    </w:p>
    <w:p w14:paraId="416DCCF4" w14:textId="77777777" w:rsidR="008E3032" w:rsidRPr="00E8037B" w:rsidRDefault="008E3032" w:rsidP="008E3032">
      <w:pPr>
        <w:jc w:val="both"/>
      </w:pPr>
    </w:p>
    <w:p w14:paraId="2C5C8056" w14:textId="77777777" w:rsidR="008E3032" w:rsidRDefault="008E3032" w:rsidP="008E3032">
      <w:pPr>
        <w:jc w:val="both"/>
      </w:pPr>
    </w:p>
    <w:p w14:paraId="73B438F5" w14:textId="77777777" w:rsidR="008E3032" w:rsidRDefault="008E3032" w:rsidP="008E3032">
      <w:pPr>
        <w:jc w:val="both"/>
      </w:pPr>
    </w:p>
    <w:p w14:paraId="63FA0769" w14:textId="77777777" w:rsidR="008E3032" w:rsidRDefault="008E3032" w:rsidP="008E3032">
      <w:pPr>
        <w:jc w:val="both"/>
      </w:pPr>
    </w:p>
    <w:p w14:paraId="09FB4374" w14:textId="77777777" w:rsidR="008E3032" w:rsidRDefault="008E3032" w:rsidP="008E3032">
      <w:pPr>
        <w:jc w:val="both"/>
      </w:pPr>
      <w:r w:rsidRPr="00E8037B">
        <w:t xml:space="preserve">N.B.: La presente ricevuta avviene a fronte della </w:t>
      </w:r>
      <w:r w:rsidRPr="00E8037B">
        <w:rPr>
          <w:u w:val="single"/>
        </w:rPr>
        <w:t>sola ricezione</w:t>
      </w:r>
      <w:r w:rsidRPr="00E8037B">
        <w:t xml:space="preserve"> del supporto audiovisivo. La</w:t>
      </w:r>
      <w:r>
        <w:t xml:space="preserve"> verifica circa la</w:t>
      </w:r>
      <w:r w:rsidRPr="00E8037B">
        <w:t xml:space="preserve"> congruità della domanda </w:t>
      </w:r>
      <w:r>
        <w:t xml:space="preserve">ed il controllo </w:t>
      </w:r>
      <w:r w:rsidRPr="00E8037B">
        <w:t xml:space="preserve">delle tempistiche relative </w:t>
      </w:r>
      <w:r>
        <w:t>alla richiesta di credito di imposta</w:t>
      </w:r>
      <w:r w:rsidRPr="00E8037B">
        <w:t xml:space="preserve"> </w:t>
      </w:r>
      <w:r>
        <w:t>saranno</w:t>
      </w:r>
      <w:r w:rsidRPr="00E8037B">
        <w:t xml:space="preserve"> valutate </w:t>
      </w:r>
      <w:r>
        <w:t>dall’ufficio competente.</w:t>
      </w:r>
      <w:r w:rsidRPr="00E8037B">
        <w:t xml:space="preserve"> </w:t>
      </w:r>
    </w:p>
    <w:p w14:paraId="075779BC" w14:textId="77777777" w:rsidR="008E3032" w:rsidRDefault="008E3032" w:rsidP="008E3032">
      <w:pPr>
        <w:jc w:val="both"/>
      </w:pPr>
    </w:p>
    <w:p w14:paraId="41E5C470" w14:textId="77777777" w:rsidR="008E3032" w:rsidRPr="00D51DC4" w:rsidRDefault="008E3032" w:rsidP="008E3032"/>
    <w:p w14:paraId="26ADDDCC" w14:textId="77777777" w:rsidR="008E3032" w:rsidRDefault="008E3032" w:rsidP="008E3032"/>
    <w:p w14:paraId="77229E2B" w14:textId="77777777" w:rsidR="008E3032" w:rsidRPr="00D51DC4" w:rsidRDefault="008E3032" w:rsidP="008E3032">
      <w:pPr>
        <w:tabs>
          <w:tab w:val="left" w:pos="5733"/>
        </w:tabs>
      </w:pPr>
      <w:r>
        <w:tab/>
      </w:r>
    </w:p>
    <w:p w14:paraId="6CC83521" w14:textId="1229ED5C" w:rsidR="00CA43C0" w:rsidRDefault="00CA43C0"/>
    <w:sectPr w:rsidR="00CA43C0" w:rsidSect="00096EA5">
      <w:headerReference w:type="default" r:id="rId7"/>
      <w:footerReference w:type="default" r:id="rId8"/>
      <w:pgSz w:w="11906" w:h="16838"/>
      <w:pgMar w:top="720" w:right="720" w:bottom="720" w:left="72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BE6F" w14:textId="77777777" w:rsidR="00950AB6" w:rsidRDefault="00950AB6" w:rsidP="00096EA5">
      <w:r>
        <w:separator/>
      </w:r>
    </w:p>
  </w:endnote>
  <w:endnote w:type="continuationSeparator" w:id="0">
    <w:p w14:paraId="13FAF24B" w14:textId="77777777" w:rsidR="00950AB6" w:rsidRDefault="00950AB6" w:rsidP="000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7E0A" w14:textId="77777777" w:rsidR="00096EA5" w:rsidRPr="00096EA5" w:rsidRDefault="00096EA5" w:rsidP="00096EA5">
    <w:r>
      <w:rPr>
        <w:noProof/>
      </w:rPr>
      <w:drawing>
        <wp:anchor distT="0" distB="0" distL="0" distR="0" simplePos="0" relativeHeight="251659264" behindDoc="0" locked="0" layoutInCell="1" allowOverlap="1" wp14:anchorId="276ADA94" wp14:editId="49503555">
          <wp:simplePos x="0" y="0"/>
          <wp:positionH relativeFrom="column">
            <wp:posOffset>2695575</wp:posOffset>
          </wp:positionH>
          <wp:positionV relativeFrom="page">
            <wp:posOffset>9242012</wp:posOffset>
          </wp:positionV>
          <wp:extent cx="1129030" cy="365760"/>
          <wp:effectExtent l="0" t="0" r="0" b="0"/>
          <wp:wrapSquare wrapText="bothSides"/>
          <wp:docPr id="1147978096" name="Immagine 1147978096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B3A26" w14:textId="77777777" w:rsidR="00096EA5" w:rsidRDefault="00096EA5" w:rsidP="00096EA5">
    <w:pPr>
      <w:tabs>
        <w:tab w:val="left" w:pos="4332"/>
      </w:tabs>
      <w:ind w:right="-1"/>
      <w:rPr>
        <w:rFonts w:ascii="Calibri" w:hAnsi="Calibri" w:cs="Calibri"/>
        <w:color w:val="002060"/>
        <w:sz w:val="18"/>
        <w:szCs w:val="18"/>
      </w:rPr>
    </w:pPr>
  </w:p>
  <w:p w14:paraId="04E28898" w14:textId="77777777" w:rsidR="00096EA5" w:rsidRPr="00304A3F" w:rsidRDefault="00096EA5" w:rsidP="00096EA5">
    <w:pPr>
      <w:tabs>
        <w:tab w:val="left" w:pos="4332"/>
      </w:tabs>
      <w:ind w:right="-1"/>
      <w:rPr>
        <w:rFonts w:ascii="Calibri" w:hAnsi="Calibri" w:cs="Calibri"/>
        <w:color w:val="002060"/>
        <w:sz w:val="18"/>
        <w:szCs w:val="18"/>
      </w:rPr>
    </w:pPr>
  </w:p>
  <w:p w14:paraId="019ED8F5" w14:textId="77777777" w:rsidR="00096EA5" w:rsidRPr="00304A3F" w:rsidRDefault="00096EA5" w:rsidP="00096EA5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  <w:r w:rsidRPr="00304A3F">
      <w:rPr>
        <w:rFonts w:ascii="Calibri" w:hAnsi="Calibri" w:cs="Calibri"/>
        <w:color w:val="002060"/>
        <w:sz w:val="18"/>
        <w:szCs w:val="18"/>
      </w:rPr>
      <w:t>DIPARTIMENTO PER LE ATTIVITÀ CULTURALI</w:t>
    </w:r>
  </w:p>
  <w:p w14:paraId="45F5E926" w14:textId="77777777" w:rsidR="00096EA5" w:rsidRDefault="00096EA5" w:rsidP="00096EA5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  <w:r w:rsidRPr="00304A3F">
      <w:rPr>
        <w:rFonts w:ascii="Calibri" w:hAnsi="Calibri" w:cs="Calibri"/>
        <w:color w:val="002060"/>
        <w:sz w:val="18"/>
        <w:szCs w:val="18"/>
      </w:rPr>
      <w:t xml:space="preserve">DIREZIONE GENERALE </w:t>
    </w:r>
    <w:r>
      <w:rPr>
        <w:rFonts w:ascii="Calibri" w:hAnsi="Calibri" w:cs="Calibri"/>
        <w:color w:val="002060"/>
        <w:sz w:val="18"/>
        <w:szCs w:val="18"/>
      </w:rPr>
      <w:t>CINEMA E AUDIOVISIVO</w:t>
    </w:r>
  </w:p>
  <w:p w14:paraId="05FE2EDA" w14:textId="77777777" w:rsidR="00096EA5" w:rsidRPr="0052311B" w:rsidRDefault="00096EA5" w:rsidP="00096EA5">
    <w:pPr>
      <w:jc w:val="center"/>
      <w:rPr>
        <w:color w:val="002060"/>
        <w:sz w:val="18"/>
        <w:szCs w:val="18"/>
      </w:rPr>
    </w:pPr>
    <w:r w:rsidRPr="00625086">
      <w:rPr>
        <w:color w:val="002060"/>
        <w:sz w:val="18"/>
        <w:szCs w:val="18"/>
      </w:rPr>
      <w:t>Piazza Santa Croce in Gerusalemme, 9/a 00185 Roma RM</w:t>
    </w:r>
  </w:p>
  <w:p w14:paraId="03580A2F" w14:textId="77777777" w:rsidR="00096EA5" w:rsidRPr="0052311B" w:rsidRDefault="00096EA5" w:rsidP="00096EA5">
    <w:pPr>
      <w:tabs>
        <w:tab w:val="left" w:pos="6720"/>
      </w:tabs>
      <w:jc w:val="center"/>
      <w:rPr>
        <w:color w:val="002060"/>
        <w:sz w:val="16"/>
        <w:szCs w:val="16"/>
      </w:rPr>
    </w:pPr>
    <w:r w:rsidRPr="00625086">
      <w:rPr>
        <w:color w:val="002060"/>
        <w:sz w:val="16"/>
        <w:szCs w:val="16"/>
      </w:rPr>
      <w:t>+39 066723.3235-3400-3401</w:t>
    </w:r>
  </w:p>
  <w:p w14:paraId="638B6E43" w14:textId="77777777" w:rsidR="00096EA5" w:rsidRPr="0052311B" w:rsidRDefault="00096EA5" w:rsidP="00096EA5">
    <w:pPr>
      <w:tabs>
        <w:tab w:val="left" w:pos="6720"/>
      </w:tabs>
      <w:jc w:val="center"/>
      <w:rPr>
        <w:color w:val="002060"/>
        <w:sz w:val="16"/>
        <w:szCs w:val="16"/>
      </w:rPr>
    </w:pPr>
    <w:r w:rsidRPr="00625086">
      <w:rPr>
        <w:color w:val="002060"/>
        <w:sz w:val="16"/>
        <w:szCs w:val="16"/>
      </w:rPr>
      <w:t xml:space="preserve">PEC: </w:t>
    </w:r>
    <w:hyperlink r:id="rId2" w:history="1">
      <w:r w:rsidRPr="00362965">
        <w:rPr>
          <w:rStyle w:val="Collegamentoipertestuale"/>
          <w:sz w:val="16"/>
          <w:szCs w:val="16"/>
        </w:rPr>
        <w:t>dg-ca@pec.cultura.gov.it</w:t>
      </w:r>
    </w:hyperlink>
  </w:p>
  <w:p w14:paraId="7711DB3A" w14:textId="77777777" w:rsidR="00096EA5" w:rsidRDefault="00096EA5" w:rsidP="00096EA5">
    <w:pPr>
      <w:tabs>
        <w:tab w:val="left" w:pos="6720"/>
      </w:tabs>
      <w:jc w:val="center"/>
    </w:pPr>
    <w:r w:rsidRPr="00625086">
      <w:rPr>
        <w:color w:val="002060"/>
        <w:sz w:val="16"/>
        <w:szCs w:val="16"/>
      </w:rPr>
      <w:t xml:space="preserve">PEO: </w:t>
    </w:r>
    <w:hyperlink r:id="rId3" w:history="1">
      <w:r w:rsidRPr="00AF6732">
        <w:rPr>
          <w:rStyle w:val="Collegamentoipertestuale"/>
          <w:sz w:val="16"/>
          <w:szCs w:val="16"/>
        </w:rPr>
        <w:t>dg-ca@cultura.gov.it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1889" w14:textId="77777777" w:rsidR="00950AB6" w:rsidRDefault="00950AB6" w:rsidP="00096EA5">
      <w:r>
        <w:separator/>
      </w:r>
    </w:p>
  </w:footnote>
  <w:footnote w:type="continuationSeparator" w:id="0">
    <w:p w14:paraId="4717442F" w14:textId="77777777" w:rsidR="00950AB6" w:rsidRDefault="00950AB6" w:rsidP="0009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3C67" w14:textId="77777777" w:rsidR="00096EA5" w:rsidRPr="00D122B5" w:rsidRDefault="00096EA5" w:rsidP="00096EA5">
    <w:pPr>
      <w:jc w:val="center"/>
      <w:rPr>
        <w:color w:val="002060"/>
      </w:rPr>
    </w:pPr>
    <w:r w:rsidRPr="00953283">
      <w:rPr>
        <w:noProof/>
        <w:color w:val="808080"/>
      </w:rPr>
      <w:drawing>
        <wp:inline distT="0" distB="0" distL="0" distR="0" wp14:anchorId="4610D157" wp14:editId="0E3BCE6D">
          <wp:extent cx="499745" cy="531495"/>
          <wp:effectExtent l="0" t="0" r="0" b="1905"/>
          <wp:docPr id="774628302" name="Immagine 774628302" descr="Immagine che contiene arte, Elementi grafici, disegn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arte, Elementi grafici, disegn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F861482" w14:textId="77777777" w:rsidR="00096EA5" w:rsidRPr="00953283" w:rsidRDefault="00096EA5" w:rsidP="00096EA5">
    <w:pPr>
      <w:jc w:val="center"/>
      <w:rPr>
        <w:rFonts w:ascii="Palace Script" w:hAnsi="Palace Script" w:cs="Lucida Sans Unicode"/>
        <w:color w:val="002060"/>
        <w:sz w:val="62"/>
        <w:szCs w:val="44"/>
      </w:rPr>
    </w:pPr>
    <w:r w:rsidRPr="00953283">
      <w:rPr>
        <w:rFonts w:ascii="Palace Script" w:hAnsi="Palace Script" w:cs="Lucida Sans Unicode"/>
        <w:color w:val="002060"/>
        <w:sz w:val="62"/>
        <w:szCs w:val="44"/>
      </w:rPr>
      <w:t>Ministero della cultura</w:t>
    </w:r>
  </w:p>
  <w:p w14:paraId="65CD97F1" w14:textId="77777777" w:rsidR="00096EA5" w:rsidRPr="00953283" w:rsidRDefault="00096EA5" w:rsidP="00096EA5">
    <w:pPr>
      <w:tabs>
        <w:tab w:val="left" w:pos="1843"/>
        <w:tab w:val="center" w:pos="1985"/>
        <w:tab w:val="left" w:pos="5245"/>
      </w:tabs>
      <w:ind w:right="-11"/>
      <w:jc w:val="center"/>
      <w:rPr>
        <w:rFonts w:ascii="Calibri" w:hAnsi="Calibri" w:cs="Calibri"/>
        <w:color w:val="002060"/>
      </w:rPr>
    </w:pPr>
    <w:r w:rsidRPr="00953283">
      <w:rPr>
        <w:rFonts w:ascii="Calibri" w:hAnsi="Calibri" w:cs="Calibri"/>
        <w:color w:val="002060"/>
      </w:rPr>
      <w:t>DIPARTIMENTO PER LE ATTIVITÀ CULTURALI</w:t>
    </w:r>
  </w:p>
  <w:p w14:paraId="1B4AD4CA" w14:textId="77777777" w:rsidR="00096EA5" w:rsidRPr="00953283" w:rsidRDefault="00096EA5" w:rsidP="00096EA5">
    <w:pPr>
      <w:tabs>
        <w:tab w:val="center" w:pos="2268"/>
      </w:tabs>
      <w:ind w:right="-24"/>
      <w:jc w:val="center"/>
      <w:rPr>
        <w:rFonts w:ascii="Calibri" w:hAnsi="Calibri"/>
        <w:color w:val="002060"/>
      </w:rPr>
    </w:pPr>
    <w:r w:rsidRPr="00953283">
      <w:rPr>
        <w:rFonts w:ascii="Calibri" w:hAnsi="Calibri"/>
        <w:color w:val="002060"/>
      </w:rPr>
      <w:t>DIREZIONE GENERALE CINEMA E AUDIOVISIVO</w:t>
    </w:r>
  </w:p>
  <w:p w14:paraId="20D213DD" w14:textId="77777777" w:rsidR="00096EA5" w:rsidRDefault="00096EA5" w:rsidP="00096EA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51D4"/>
    <w:multiLevelType w:val="hybridMultilevel"/>
    <w:tmpl w:val="EAEA92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34AA"/>
    <w:multiLevelType w:val="hybridMultilevel"/>
    <w:tmpl w:val="3CE48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899"/>
    <w:multiLevelType w:val="hybridMultilevel"/>
    <w:tmpl w:val="A3126926"/>
    <w:lvl w:ilvl="0" w:tplc="0410000D">
      <w:start w:val="1"/>
      <w:numFmt w:val="bullet"/>
      <w:lvlText w:val=""/>
      <w:lvlJc w:val="left"/>
      <w:pPr>
        <w:ind w:left="9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 w16cid:durableId="1317418725">
    <w:abstractNumId w:val="0"/>
  </w:num>
  <w:num w:numId="2" w16cid:durableId="817307155">
    <w:abstractNumId w:val="1"/>
  </w:num>
  <w:num w:numId="3" w16cid:durableId="148519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A5"/>
    <w:rsid w:val="00096EA5"/>
    <w:rsid w:val="005A563F"/>
    <w:rsid w:val="008329CA"/>
    <w:rsid w:val="00840840"/>
    <w:rsid w:val="00874DBE"/>
    <w:rsid w:val="008E2471"/>
    <w:rsid w:val="008E3032"/>
    <w:rsid w:val="009246B5"/>
    <w:rsid w:val="00950AB6"/>
    <w:rsid w:val="0095233A"/>
    <w:rsid w:val="009F185F"/>
    <w:rsid w:val="00CA43C0"/>
    <w:rsid w:val="00E003D0"/>
    <w:rsid w:val="00EC0F6E"/>
    <w:rsid w:val="00F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0A2CF"/>
  <w15:chartTrackingRefBased/>
  <w15:docId w15:val="{AF166BCC-B187-4CAD-B4B0-E2156CCD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EA5"/>
  </w:style>
  <w:style w:type="paragraph" w:styleId="Pidipagina">
    <w:name w:val="footer"/>
    <w:basedOn w:val="Normale"/>
    <w:link w:val="PidipaginaCarattere"/>
    <w:uiPriority w:val="99"/>
    <w:unhideWhenUsed/>
    <w:rsid w:val="00096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EA5"/>
  </w:style>
  <w:style w:type="character" w:styleId="Collegamentoipertestuale">
    <w:name w:val="Hyperlink"/>
    <w:rsid w:val="00096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ca@cultura.gov.it" TargetMode="External"/><Relationship Id="rId2" Type="http://schemas.openxmlformats.org/officeDocument/2006/relationships/hyperlink" Target="mailto:dg-ca@pec.cultura.gov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FELICE ALESSANDRA</dc:creator>
  <cp:keywords/>
  <dc:description/>
  <cp:lastModifiedBy>RICCI SIMONA</cp:lastModifiedBy>
  <cp:revision>3</cp:revision>
  <dcterms:created xsi:type="dcterms:W3CDTF">2024-11-15T15:00:00Z</dcterms:created>
  <dcterms:modified xsi:type="dcterms:W3CDTF">2024-11-15T15:05:00Z</dcterms:modified>
</cp:coreProperties>
</file>